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1A" w:rsidRPr="007673C7" w:rsidRDefault="007673C7" w:rsidP="00C9584F">
      <w:pPr>
        <w:pStyle w:val="Tytu"/>
      </w:pPr>
      <w:r>
        <w:t xml:space="preserve">Właściwości </w:t>
      </w:r>
      <w:r w:rsidR="00B00339">
        <w:t>luminescencyjne</w:t>
      </w:r>
      <w:r>
        <w:t xml:space="preserve"> szkło – ceramik fosforanowych domieszkowanych Eu</w:t>
      </w:r>
      <w:r>
        <w:rPr>
          <w:vertAlign w:val="superscript"/>
        </w:rPr>
        <w:t>3+</w:t>
      </w:r>
    </w:p>
    <w:p w:rsidR="00E518FE" w:rsidRDefault="00E518FE" w:rsidP="00E518FE">
      <w:pPr>
        <w:pStyle w:val="Nagwek1"/>
        <w:tabs>
          <w:tab w:val="clear" w:pos="284"/>
        </w:tabs>
        <w:spacing w:after="240" w:line="240" w:lineRule="auto"/>
        <w:rPr>
          <w:vertAlign w:val="superscript"/>
        </w:rPr>
      </w:pPr>
      <w:r w:rsidRPr="00E518FE">
        <w:t>Michał Maciejewski</w:t>
      </w:r>
      <w:proofErr w:type="gramStart"/>
      <w:r w:rsidRPr="00E518FE">
        <w:rPr>
          <w:vertAlign w:val="superscript"/>
        </w:rPr>
        <w:t>1</w:t>
      </w:r>
      <w:r w:rsidR="00E45075">
        <w:rPr>
          <w:vertAlign w:val="superscript"/>
        </w:rPr>
        <w:t>,*</w:t>
      </w:r>
      <w:r w:rsidRPr="00E26A9B">
        <w:t>,</w:t>
      </w:r>
      <w:r>
        <w:t xml:space="preserve"> </w:t>
      </w:r>
      <w:r w:rsidRPr="00E26A9B">
        <w:t>Karolina</w:t>
      </w:r>
      <w:proofErr w:type="gramEnd"/>
      <w:r w:rsidRPr="00E26A9B">
        <w:t xml:space="preserve"> Milewska</w:t>
      </w:r>
      <w:r w:rsidRPr="00E26A9B">
        <w:rPr>
          <w:vertAlign w:val="superscript"/>
        </w:rPr>
        <w:t>1</w:t>
      </w:r>
      <w:r w:rsidRPr="00E26A9B">
        <w:t xml:space="preserve">, Anna </w:t>
      </w:r>
      <w:proofErr w:type="spellStart"/>
      <w:r w:rsidRPr="00E26A9B">
        <w:t>Synak</w:t>
      </w:r>
      <w:r w:rsidRPr="00E26A9B">
        <w:rPr>
          <w:vertAlign w:val="superscript"/>
        </w:rPr>
        <w:t>2</w:t>
      </w:r>
      <w:proofErr w:type="spellEnd"/>
      <w:r w:rsidRPr="00E26A9B">
        <w:t xml:space="preserve">, </w:t>
      </w:r>
      <w:r w:rsidRPr="00E417EE">
        <w:rPr>
          <w:u w:val="single"/>
        </w:rPr>
        <w:t xml:space="preserve">Wojciech </w:t>
      </w:r>
      <w:proofErr w:type="spellStart"/>
      <w:r w:rsidRPr="00E417EE">
        <w:rPr>
          <w:u w:val="single"/>
        </w:rPr>
        <w:t>Sadowski</w:t>
      </w:r>
      <w:r w:rsidR="00542F6F">
        <w:rPr>
          <w:vertAlign w:val="superscript"/>
        </w:rPr>
        <w:t>1</w:t>
      </w:r>
      <w:proofErr w:type="spellEnd"/>
      <w:r w:rsidR="00542F6F">
        <w:t xml:space="preserve">, </w:t>
      </w:r>
      <w:r w:rsidRPr="00E417EE">
        <w:t xml:space="preserve">Barbara </w:t>
      </w:r>
      <w:proofErr w:type="spellStart"/>
      <w:r w:rsidRPr="00E417EE">
        <w:t>Kościelska</w:t>
      </w:r>
      <w:r w:rsidRPr="00E26A9B">
        <w:rPr>
          <w:vertAlign w:val="superscript"/>
        </w:rPr>
        <w:t>1</w:t>
      </w:r>
      <w:proofErr w:type="spellEnd"/>
    </w:p>
    <w:p w:rsidR="003C3F1A" w:rsidRDefault="003C3F1A" w:rsidP="00E45075">
      <w:pPr>
        <w:pStyle w:val="Nagwek1"/>
        <w:tabs>
          <w:tab w:val="clear" w:pos="284"/>
        </w:tabs>
        <w:spacing w:after="120"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 w:rsidR="00E518FE">
        <w:rPr>
          <w:b w:val="0"/>
        </w:rPr>
        <w:t xml:space="preserve">Instytut Nanotechnologii i Inżynierii Materiałowej, Wydział Fizyki Technicznej i Matematyki Stosowanej, Politechnika Gdańska, </w:t>
      </w:r>
      <w:r w:rsidR="00E417EE">
        <w:rPr>
          <w:b w:val="0"/>
        </w:rPr>
        <w:t xml:space="preserve">ul. </w:t>
      </w:r>
      <w:r w:rsidR="00E518FE">
        <w:rPr>
          <w:b w:val="0"/>
        </w:rPr>
        <w:t>Narutowicza 11/12, 80-233 Gdańsk</w:t>
      </w:r>
    </w:p>
    <w:p w:rsidR="00E518FE" w:rsidRPr="00930BD5" w:rsidRDefault="007673C7" w:rsidP="00E45075">
      <w:pPr>
        <w:spacing w:line="240" w:lineRule="auto"/>
        <w:jc w:val="center"/>
      </w:pPr>
      <w:r>
        <w:rPr>
          <w:vertAlign w:val="superscript"/>
        </w:rPr>
        <w:tab/>
      </w:r>
      <w:proofErr w:type="spellStart"/>
      <w:r w:rsidR="00E518FE" w:rsidRPr="00E45075">
        <w:rPr>
          <w:vertAlign w:val="superscript"/>
        </w:rPr>
        <w:t>2</w:t>
      </w:r>
      <w:r w:rsidR="00E417EE" w:rsidRPr="00930BD5">
        <w:t>Instytut</w:t>
      </w:r>
      <w:proofErr w:type="spellEnd"/>
      <w:r w:rsidR="00E417EE" w:rsidRPr="00930BD5">
        <w:t xml:space="preserve"> Fizyki </w:t>
      </w:r>
      <w:r w:rsidR="00E417EE">
        <w:t xml:space="preserve">Doświadczalnej, </w:t>
      </w:r>
      <w:r w:rsidR="00E518FE" w:rsidRPr="00930BD5">
        <w:t xml:space="preserve">Wydział Matematyki, Fizyki i Informatyki, Uniwersytet Gdański, </w:t>
      </w:r>
      <w:r w:rsidR="00E417EE">
        <w:t xml:space="preserve">ul. </w:t>
      </w:r>
      <w:r w:rsidR="00E518FE" w:rsidRPr="00930BD5">
        <w:t>Wita Stwosza 57/246, 80-952 Gdańsk</w:t>
      </w:r>
    </w:p>
    <w:p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="00D31088">
        <w:t xml:space="preserve">autor </w:t>
      </w:r>
      <w:r w:rsidRPr="003C3F1A">
        <w:t xml:space="preserve">korespondencyjny: </w:t>
      </w:r>
      <w:r w:rsidR="00E518FE">
        <w:t>michal.</w:t>
      </w:r>
      <w:proofErr w:type="gramStart"/>
      <w:r w:rsidR="00E518FE">
        <w:t>maciejewski</w:t>
      </w:r>
      <w:proofErr w:type="gramEnd"/>
      <w:r w:rsidR="00E518FE">
        <w:t>@pg.</w:t>
      </w:r>
      <w:proofErr w:type="gramStart"/>
      <w:r w:rsidR="00E518FE">
        <w:t>edu</w:t>
      </w:r>
      <w:proofErr w:type="gramEnd"/>
      <w:r w:rsidR="00E518FE">
        <w:t>.</w:t>
      </w:r>
      <w:proofErr w:type="gramStart"/>
      <w:r w:rsidR="00E518FE">
        <w:t>pl</w:t>
      </w:r>
      <w:proofErr w:type="gramEnd"/>
    </w:p>
    <w:p w:rsidR="003C3F1A" w:rsidRPr="003C3F1A" w:rsidRDefault="003C3F1A" w:rsidP="003C3F1A">
      <w:pPr>
        <w:pStyle w:val="Tekstpodstawowywcity"/>
      </w:pPr>
    </w:p>
    <w:p w:rsidR="003C3F1A" w:rsidRDefault="003C3F1A" w:rsidP="00411797">
      <w:pPr>
        <w:spacing w:line="276" w:lineRule="auto"/>
        <w:rPr>
          <w:color w:val="000000"/>
        </w:rPr>
      </w:pPr>
      <w:r w:rsidRPr="003C3F1A">
        <w:tab/>
      </w:r>
      <w:r w:rsidR="0012204F">
        <w:t>Luminofory oparte na szkło – ceramikach domieszkowanych pierwiastkami ziem rzadkich mogą stać się w niedalekiej przyszłości odpowiedzią na rosnące zapotrzebowanie na źródła światła widzialnego</w:t>
      </w:r>
      <w:r w:rsidR="0012204F">
        <w:rPr>
          <w:color w:val="000000"/>
        </w:rPr>
        <w:t xml:space="preserve">. </w:t>
      </w:r>
      <w:r w:rsidR="00340610">
        <w:rPr>
          <w:color w:val="000000"/>
        </w:rPr>
        <w:t xml:space="preserve">Połączenie </w:t>
      </w:r>
      <w:r w:rsidR="00944D5E">
        <w:rPr>
          <w:color w:val="000000"/>
        </w:rPr>
        <w:t>zalet szkła i</w:t>
      </w:r>
      <w:r w:rsidR="00BE0977">
        <w:rPr>
          <w:color w:val="000000"/>
        </w:rPr>
        <w:t xml:space="preserve"> uzyskiwanej w procesie obróbki termicznej</w:t>
      </w:r>
      <w:r w:rsidR="00944D5E">
        <w:rPr>
          <w:color w:val="000000"/>
        </w:rPr>
        <w:t xml:space="preserve"> fazy krystalicznej </w:t>
      </w:r>
      <w:r w:rsidR="00BE0977">
        <w:rPr>
          <w:color w:val="000000"/>
        </w:rPr>
        <w:t xml:space="preserve">jest rozwiązaniem niezwykle wszechstronnym, gwarantującym niskie koszty produkcji, możliwość dowolnego formowania jak i dużą wytrzymałość. </w:t>
      </w:r>
      <w:r w:rsidR="00B80A0B">
        <w:rPr>
          <w:color w:val="000000"/>
        </w:rPr>
        <w:t xml:space="preserve">Na szczególną uwagę zasługuje matryca oparta na szkle fosforanowym charakteryzującym się niską energią fononów oraz </w:t>
      </w:r>
      <w:r w:rsidR="001760AC">
        <w:rPr>
          <w:color w:val="000000"/>
        </w:rPr>
        <w:t>wyjątkową rozpuszczalnością pierwiastków ziem rzadkich</w:t>
      </w:r>
      <w:r w:rsidR="00542F6F">
        <w:rPr>
          <w:color w:val="000000"/>
          <w:vertAlign w:val="superscript"/>
        </w:rPr>
        <w:t xml:space="preserve"> </w:t>
      </w:r>
      <w:r w:rsidR="00542F6F">
        <w:rPr>
          <w:color w:val="000000"/>
        </w:rPr>
        <w:t>[1]</w:t>
      </w:r>
      <w:r w:rsidR="001760AC">
        <w:rPr>
          <w:color w:val="000000"/>
        </w:rPr>
        <w:t>.</w:t>
      </w:r>
      <w:r w:rsidR="00A93486">
        <w:rPr>
          <w:color w:val="000000"/>
        </w:rPr>
        <w:t xml:space="preserve"> Wprowadzenie do</w:t>
      </w:r>
      <w:r w:rsidR="00F21C0B">
        <w:rPr>
          <w:color w:val="000000"/>
        </w:rPr>
        <w:t xml:space="preserve"> składu</w:t>
      </w:r>
      <w:r w:rsidR="00A93486">
        <w:rPr>
          <w:color w:val="000000"/>
        </w:rPr>
        <w:t xml:space="preserve"> szkieł związków fluoru zapewnia </w:t>
      </w:r>
      <w:r w:rsidR="00213DC8">
        <w:rPr>
          <w:color w:val="000000"/>
        </w:rPr>
        <w:t>zwiększoną</w:t>
      </w:r>
      <w:r w:rsidR="00A93486">
        <w:rPr>
          <w:color w:val="000000"/>
        </w:rPr>
        <w:t xml:space="preserve"> segregację jonów</w:t>
      </w:r>
      <w:r w:rsidR="00213DC8">
        <w:rPr>
          <w:color w:val="000000"/>
        </w:rPr>
        <w:t xml:space="preserve"> domieszki</w:t>
      </w:r>
      <w:r w:rsidR="00A93486">
        <w:rPr>
          <w:color w:val="000000"/>
        </w:rPr>
        <w:t xml:space="preserve"> w powstających nanokryształach</w:t>
      </w:r>
      <w:r w:rsidR="00B50AD8">
        <w:rPr>
          <w:color w:val="000000"/>
        </w:rPr>
        <w:t xml:space="preserve">, które stanowiąc </w:t>
      </w:r>
      <w:r w:rsidR="00A93486">
        <w:rPr>
          <w:color w:val="000000"/>
        </w:rPr>
        <w:t>otoczenie</w:t>
      </w:r>
      <w:r w:rsidR="00B50AD8">
        <w:rPr>
          <w:color w:val="000000"/>
        </w:rPr>
        <w:t xml:space="preserve"> o niższej energii fononów</w:t>
      </w:r>
      <w:r w:rsidR="00213DC8">
        <w:rPr>
          <w:color w:val="000000"/>
        </w:rPr>
        <w:t xml:space="preserve"> </w:t>
      </w:r>
      <w:r w:rsidR="00BF242C">
        <w:rPr>
          <w:color w:val="000000"/>
        </w:rPr>
        <w:t>promują przejścia promieniste</w:t>
      </w:r>
      <w:r w:rsidR="00213DC8">
        <w:rPr>
          <w:color w:val="000000"/>
        </w:rPr>
        <w:t xml:space="preserve"> centrów aktywnych</w:t>
      </w:r>
      <w:r w:rsidR="00542F6F">
        <w:rPr>
          <w:color w:val="000000"/>
          <w:vertAlign w:val="superscript"/>
        </w:rPr>
        <w:t xml:space="preserve"> </w:t>
      </w:r>
      <w:r w:rsidR="00542F6F">
        <w:rPr>
          <w:color w:val="000000"/>
        </w:rPr>
        <w:t>[2]</w:t>
      </w:r>
      <w:r w:rsidR="00213DC8">
        <w:rPr>
          <w:color w:val="000000"/>
        </w:rPr>
        <w:t>. Ponadto</w:t>
      </w:r>
      <w:r w:rsidR="00BF242C">
        <w:rPr>
          <w:color w:val="000000"/>
        </w:rPr>
        <w:t xml:space="preserve"> k</w:t>
      </w:r>
      <w:r w:rsidR="00A93486">
        <w:rPr>
          <w:color w:val="000000"/>
        </w:rPr>
        <w:t xml:space="preserve">ontrolowany proces krystalizacji pozwala uzyskać krystality o średnicy </w:t>
      </w:r>
      <w:proofErr w:type="gramStart"/>
      <w:r w:rsidR="00A93486">
        <w:rPr>
          <w:color w:val="000000"/>
        </w:rPr>
        <w:t>nie przekraczającej</w:t>
      </w:r>
      <w:proofErr w:type="gramEnd"/>
      <w:r w:rsidR="00A93486">
        <w:rPr>
          <w:color w:val="000000"/>
        </w:rPr>
        <w:t xml:space="preserve"> 30 </w:t>
      </w:r>
      <w:proofErr w:type="spellStart"/>
      <w:r w:rsidR="00A93486">
        <w:rPr>
          <w:color w:val="000000"/>
        </w:rPr>
        <w:t>nm</w:t>
      </w:r>
      <w:proofErr w:type="spellEnd"/>
      <w:r w:rsidR="00A93486">
        <w:rPr>
          <w:color w:val="000000"/>
        </w:rPr>
        <w:t>, a zatem gwarantującej przezroczystość</w:t>
      </w:r>
      <w:r w:rsidR="00BF242C">
        <w:rPr>
          <w:color w:val="000000"/>
        </w:rPr>
        <w:t xml:space="preserve"> optyczną</w:t>
      </w:r>
      <w:r w:rsidR="00542F6F">
        <w:rPr>
          <w:color w:val="000000"/>
        </w:rPr>
        <w:t xml:space="preserve"> uzyskiwanych szkło – ceramik [3].</w:t>
      </w:r>
      <w:r w:rsidR="00F21C0B">
        <w:rPr>
          <w:color w:val="000000"/>
        </w:rPr>
        <w:t xml:space="preserve"> </w:t>
      </w:r>
    </w:p>
    <w:p w:rsidR="00F21C0B" w:rsidRPr="00E417EE" w:rsidRDefault="00F21C0B" w:rsidP="00462B9F">
      <w:pPr>
        <w:spacing w:line="276" w:lineRule="auto"/>
        <w:rPr>
          <w:color w:val="000000"/>
        </w:rPr>
      </w:pPr>
      <w:r>
        <w:rPr>
          <w:color w:val="000000"/>
        </w:rPr>
        <w:tab/>
        <w:t xml:space="preserve">Poprzez metodę odlewania z kontrolowanym tempem chłodzenia uzyskano serie szkieł fosforanowych o nominalnym składzie </w:t>
      </w:r>
      <w:proofErr w:type="spellStart"/>
      <w:r w:rsidRPr="00E417EE">
        <w:rPr>
          <w:color w:val="000000"/>
        </w:rPr>
        <w:t>P</w:t>
      </w:r>
      <w:r w:rsidRPr="00E417EE">
        <w:rPr>
          <w:color w:val="000000"/>
          <w:vertAlign w:val="subscript"/>
        </w:rPr>
        <w:t>2</w:t>
      </w:r>
      <w:r w:rsidRPr="00E417EE">
        <w:rPr>
          <w:color w:val="000000"/>
        </w:rPr>
        <w:t>O</w:t>
      </w:r>
      <w:r w:rsidRPr="00E417EE">
        <w:rPr>
          <w:color w:val="000000"/>
          <w:vertAlign w:val="subscript"/>
        </w:rPr>
        <w:t>5</w:t>
      </w:r>
      <w:proofErr w:type="spellEnd"/>
      <w:r w:rsidRPr="00E417EE">
        <w:rPr>
          <w:color w:val="000000"/>
        </w:rPr>
        <w:t>–</w:t>
      </w:r>
      <w:proofErr w:type="spellStart"/>
      <w:r w:rsidRPr="00E417EE">
        <w:rPr>
          <w:color w:val="000000"/>
        </w:rPr>
        <w:t>Bi</w:t>
      </w:r>
      <w:r w:rsidRPr="00E417EE">
        <w:rPr>
          <w:color w:val="000000"/>
          <w:vertAlign w:val="subscript"/>
        </w:rPr>
        <w:t>2</w:t>
      </w:r>
      <w:r w:rsidRPr="00E417EE">
        <w:rPr>
          <w:color w:val="000000"/>
        </w:rPr>
        <w:t>O</w:t>
      </w:r>
      <w:r w:rsidRPr="00E417EE">
        <w:rPr>
          <w:color w:val="000000"/>
          <w:vertAlign w:val="subscript"/>
        </w:rPr>
        <w:t>3</w:t>
      </w:r>
      <w:proofErr w:type="spellEnd"/>
      <w:r w:rsidRPr="00E417EE">
        <w:rPr>
          <w:color w:val="000000"/>
        </w:rPr>
        <w:t>–</w:t>
      </w:r>
      <w:proofErr w:type="spellStart"/>
      <w:r w:rsidRPr="00E417EE">
        <w:rPr>
          <w:color w:val="000000"/>
        </w:rPr>
        <w:t>K</w:t>
      </w:r>
      <w:r w:rsidRPr="00E417EE">
        <w:rPr>
          <w:color w:val="000000"/>
          <w:vertAlign w:val="subscript"/>
        </w:rPr>
        <w:t>2</w:t>
      </w:r>
      <w:r w:rsidRPr="00E417EE">
        <w:rPr>
          <w:color w:val="000000"/>
        </w:rPr>
        <w:t>O</w:t>
      </w:r>
      <w:proofErr w:type="spellEnd"/>
      <w:r w:rsidRPr="00E417EE">
        <w:rPr>
          <w:color w:val="000000"/>
        </w:rPr>
        <w:t>–</w:t>
      </w:r>
      <w:proofErr w:type="spellStart"/>
      <w:r w:rsidRPr="00E417EE">
        <w:rPr>
          <w:color w:val="000000"/>
        </w:rPr>
        <w:t>Nb</w:t>
      </w:r>
      <w:r w:rsidRPr="00E417EE">
        <w:rPr>
          <w:color w:val="000000"/>
          <w:vertAlign w:val="subscript"/>
        </w:rPr>
        <w:t>2</w:t>
      </w:r>
      <w:r w:rsidRPr="00E417EE">
        <w:rPr>
          <w:color w:val="000000"/>
        </w:rPr>
        <w:t>O</w:t>
      </w:r>
      <w:r w:rsidRPr="00E417EE">
        <w:rPr>
          <w:color w:val="000000"/>
          <w:vertAlign w:val="subscript"/>
        </w:rPr>
        <w:t>5</w:t>
      </w:r>
      <w:proofErr w:type="spellEnd"/>
      <w:r w:rsidRPr="00E417EE">
        <w:rPr>
          <w:color w:val="000000"/>
        </w:rPr>
        <w:t xml:space="preserve">–X (X = </w:t>
      </w:r>
      <w:proofErr w:type="spellStart"/>
      <w:r w:rsidRPr="00E417EE">
        <w:rPr>
          <w:color w:val="000000"/>
        </w:rPr>
        <w:t>AlF</w:t>
      </w:r>
      <w:r w:rsidRPr="00E417EE">
        <w:rPr>
          <w:color w:val="000000"/>
          <w:vertAlign w:val="subscript"/>
        </w:rPr>
        <w:t>3</w:t>
      </w:r>
      <w:proofErr w:type="spellEnd"/>
      <w:r w:rsidRPr="00E417EE">
        <w:rPr>
          <w:color w:val="000000"/>
        </w:rPr>
        <w:t xml:space="preserve">, </w:t>
      </w:r>
      <w:proofErr w:type="spellStart"/>
      <w:r w:rsidRPr="00E417EE">
        <w:rPr>
          <w:color w:val="000000"/>
        </w:rPr>
        <w:t>KF</w:t>
      </w:r>
      <w:proofErr w:type="spellEnd"/>
      <w:r w:rsidRPr="00E417EE">
        <w:rPr>
          <w:color w:val="000000"/>
        </w:rPr>
        <w:t xml:space="preserve">), </w:t>
      </w:r>
      <w:r w:rsidRPr="0066321B">
        <w:rPr>
          <w:color w:val="000000"/>
        </w:rPr>
        <w:t>domieszkowanych</w:t>
      </w:r>
      <w:r w:rsidRPr="00E417EE">
        <w:rPr>
          <w:color w:val="000000"/>
        </w:rPr>
        <w:t xml:space="preserve"> 0,5 mol% europu.</w:t>
      </w:r>
      <w:r w:rsidR="009C2914" w:rsidRPr="00E417EE">
        <w:rPr>
          <w:color w:val="000000"/>
        </w:rPr>
        <w:t xml:space="preserve"> W celu określenia właściwości termicznych uzyskanych szkieł przeprowadzono pomiary </w:t>
      </w:r>
      <w:proofErr w:type="spellStart"/>
      <w:r w:rsidR="009C2914" w:rsidRPr="00E417EE">
        <w:rPr>
          <w:color w:val="000000"/>
        </w:rPr>
        <w:t>DSC</w:t>
      </w:r>
      <w:proofErr w:type="spellEnd"/>
      <w:r w:rsidR="009C2914" w:rsidRPr="00E417EE">
        <w:rPr>
          <w:color w:val="000000"/>
        </w:rPr>
        <w:t>. Szkło – ceramiki zostały wytworzone w procesie wygrzewania w powietrzu amorficznych matryc.</w:t>
      </w:r>
      <w:r w:rsidR="00462B9F" w:rsidRPr="00E417EE">
        <w:rPr>
          <w:color w:val="000000"/>
        </w:rPr>
        <w:t xml:space="preserve"> </w:t>
      </w:r>
      <w:r w:rsidR="009C2914" w:rsidRPr="00E417EE">
        <w:rPr>
          <w:color w:val="000000"/>
        </w:rPr>
        <w:t xml:space="preserve">Uzyskane </w:t>
      </w:r>
      <w:r w:rsidR="009C2914">
        <w:rPr>
          <w:color w:val="000000"/>
        </w:rPr>
        <w:t>materiały</w:t>
      </w:r>
      <w:r w:rsidR="009C2914" w:rsidRPr="00E417EE">
        <w:rPr>
          <w:color w:val="000000"/>
        </w:rPr>
        <w:t xml:space="preserve"> zostały scharakteryzowane strukturalnie za pomocą pomiarów </w:t>
      </w:r>
      <w:proofErr w:type="spellStart"/>
      <w:r w:rsidR="009C2914" w:rsidRPr="00E417EE">
        <w:rPr>
          <w:color w:val="000000"/>
        </w:rPr>
        <w:t>XRD</w:t>
      </w:r>
      <w:proofErr w:type="spellEnd"/>
      <w:r w:rsidR="009C2914" w:rsidRPr="00E417EE">
        <w:rPr>
          <w:color w:val="000000"/>
        </w:rPr>
        <w:t xml:space="preserve"> oraz </w:t>
      </w:r>
      <w:proofErr w:type="spellStart"/>
      <w:r w:rsidR="009C2914" w:rsidRPr="00E417EE">
        <w:rPr>
          <w:color w:val="000000"/>
        </w:rPr>
        <w:t>FT</w:t>
      </w:r>
      <w:proofErr w:type="spellEnd"/>
      <w:r w:rsidR="009C2914" w:rsidRPr="00E417EE">
        <w:rPr>
          <w:color w:val="000000"/>
        </w:rPr>
        <w:t xml:space="preserve">-IR. Wpływ obecności fazy krystalicznej na luminescencję jonów </w:t>
      </w:r>
      <w:proofErr w:type="spellStart"/>
      <w:r w:rsidR="009C2914" w:rsidRPr="00E417EE">
        <w:rPr>
          <w:color w:val="000000"/>
        </w:rPr>
        <w:t>Eu</w:t>
      </w:r>
      <w:r w:rsidR="009C2914" w:rsidRPr="00E417EE">
        <w:rPr>
          <w:color w:val="000000"/>
          <w:vertAlign w:val="superscript"/>
        </w:rPr>
        <w:t>3</w:t>
      </w:r>
      <w:proofErr w:type="spellEnd"/>
      <w:r w:rsidR="009C2914" w:rsidRPr="00E417EE">
        <w:rPr>
          <w:color w:val="000000"/>
          <w:vertAlign w:val="superscript"/>
        </w:rPr>
        <w:t>+</w:t>
      </w:r>
      <w:r w:rsidR="009C2914" w:rsidRPr="00E417EE">
        <w:rPr>
          <w:color w:val="000000"/>
        </w:rPr>
        <w:t xml:space="preserve"> </w:t>
      </w:r>
      <w:r w:rsidR="00917843" w:rsidRPr="00E417EE">
        <w:rPr>
          <w:color w:val="000000"/>
        </w:rPr>
        <w:t>analizowano na podstawie pomiarów fluorescencyjnych widm emis</w:t>
      </w:r>
      <w:r w:rsidR="002E7463">
        <w:rPr>
          <w:color w:val="000000"/>
        </w:rPr>
        <w:t>ji</w:t>
      </w:r>
      <w:r w:rsidR="00917843" w:rsidRPr="00E417EE">
        <w:rPr>
          <w:color w:val="000000"/>
        </w:rPr>
        <w:t xml:space="preserve"> w warunkach wzbudzenia </w:t>
      </w:r>
      <w:proofErr w:type="spellStart"/>
      <w:r w:rsidR="00917843" w:rsidRPr="00E417EE">
        <w:rPr>
          <w:color w:val="000000"/>
        </w:rPr>
        <w:t>UV</w:t>
      </w:r>
      <w:proofErr w:type="spellEnd"/>
      <w:r w:rsidR="00917843" w:rsidRPr="00E417EE">
        <w:rPr>
          <w:color w:val="000000"/>
        </w:rPr>
        <w:t xml:space="preserve"> oraz spektroskopii </w:t>
      </w:r>
      <w:proofErr w:type="spellStart"/>
      <w:r w:rsidR="00917843" w:rsidRPr="00E417EE">
        <w:rPr>
          <w:color w:val="000000"/>
        </w:rPr>
        <w:t>UV</w:t>
      </w:r>
      <w:proofErr w:type="spellEnd"/>
      <w:r w:rsidR="00917843" w:rsidRPr="00E417EE">
        <w:rPr>
          <w:color w:val="000000"/>
        </w:rPr>
        <w:t>-Vis.</w:t>
      </w:r>
    </w:p>
    <w:p w:rsidR="00C9584F" w:rsidRPr="00E417EE" w:rsidRDefault="00C9584F" w:rsidP="00411797">
      <w:pPr>
        <w:spacing w:line="276" w:lineRule="auto"/>
        <w:rPr>
          <w:color w:val="000000"/>
        </w:rPr>
      </w:pPr>
      <w:r w:rsidRPr="00E417EE">
        <w:rPr>
          <w:color w:val="000000"/>
        </w:rPr>
        <w:tab/>
        <w:t>Bazując na</w:t>
      </w:r>
      <w:r w:rsidR="00C52D85" w:rsidRPr="00E417EE">
        <w:rPr>
          <w:color w:val="000000"/>
        </w:rPr>
        <w:t xml:space="preserve"> wynikach</w:t>
      </w:r>
      <w:r w:rsidRPr="00E417EE">
        <w:rPr>
          <w:color w:val="000000"/>
        </w:rPr>
        <w:t xml:space="preserve"> </w:t>
      </w:r>
      <w:r w:rsidR="00C52D85" w:rsidRPr="00E417EE">
        <w:rPr>
          <w:color w:val="000000"/>
        </w:rPr>
        <w:t>przeprowadzonych eksperymentów,</w:t>
      </w:r>
      <w:r w:rsidR="00655CFA" w:rsidRPr="00E417EE">
        <w:rPr>
          <w:color w:val="000000"/>
        </w:rPr>
        <w:t xml:space="preserve"> odnotowano znaczne</w:t>
      </w:r>
      <w:r w:rsidR="00C52D85" w:rsidRPr="00E417EE">
        <w:rPr>
          <w:color w:val="000000"/>
        </w:rPr>
        <w:t xml:space="preserve"> zmiany właściwości luminescencyjnych wynikających zarówno z </w:t>
      </w:r>
      <w:r w:rsidR="00411797" w:rsidRPr="00E417EE">
        <w:rPr>
          <w:color w:val="000000"/>
        </w:rPr>
        <w:t>wytworzenia fazy krystalicznej</w:t>
      </w:r>
      <w:r w:rsidR="00655CFA" w:rsidRPr="00E417EE">
        <w:rPr>
          <w:color w:val="000000"/>
        </w:rPr>
        <w:t>,</w:t>
      </w:r>
      <w:r w:rsidR="00411797" w:rsidRPr="00E417EE">
        <w:rPr>
          <w:color w:val="000000"/>
        </w:rPr>
        <w:t xml:space="preserve"> jak i obecności odmiennych fluorków metali.</w:t>
      </w:r>
    </w:p>
    <w:p w:rsidR="00411797" w:rsidRPr="00E417EE" w:rsidRDefault="00411797" w:rsidP="00411797">
      <w:pPr>
        <w:spacing w:line="276" w:lineRule="auto"/>
        <w:rPr>
          <w:color w:val="000000"/>
        </w:rPr>
      </w:pPr>
    </w:p>
    <w:p w:rsidR="00411797" w:rsidRDefault="00542F6F" w:rsidP="00411797">
      <w:pPr>
        <w:spacing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[</w:t>
      </w:r>
      <w:r w:rsidR="00411797">
        <w:rPr>
          <w:color w:val="000000"/>
          <w:lang w:val="en-US"/>
        </w:rPr>
        <w:t>1</w:t>
      </w:r>
      <w:r>
        <w:rPr>
          <w:color w:val="000000"/>
          <w:lang w:val="en-US"/>
        </w:rPr>
        <w:t>]</w:t>
      </w:r>
      <w:r w:rsidR="00411797">
        <w:rPr>
          <w:color w:val="000000"/>
          <w:lang w:val="en-US"/>
        </w:rPr>
        <w:t xml:space="preserve"> </w:t>
      </w:r>
      <w:r w:rsidR="00411797" w:rsidRPr="00E417EE">
        <w:rPr>
          <w:bCs/>
          <w:color w:val="000000"/>
          <w:lang w:val="en-GB"/>
        </w:rPr>
        <w:t xml:space="preserve">Muñoz F., </w:t>
      </w:r>
      <w:proofErr w:type="spellStart"/>
      <w:r w:rsidR="00411797" w:rsidRPr="00E417EE">
        <w:rPr>
          <w:bCs/>
          <w:color w:val="000000"/>
          <w:lang w:val="en-GB"/>
        </w:rPr>
        <w:t>Rocherullé</w:t>
      </w:r>
      <w:proofErr w:type="spellEnd"/>
      <w:r w:rsidR="00411797" w:rsidRPr="00E417EE">
        <w:rPr>
          <w:bCs/>
          <w:color w:val="000000"/>
          <w:lang w:val="en-GB"/>
        </w:rPr>
        <w:t xml:space="preserve"> J., Ahmed I., Hu L. </w:t>
      </w:r>
      <w:r w:rsidR="00411797" w:rsidRPr="00E417EE">
        <w:rPr>
          <w:bCs/>
          <w:i/>
          <w:iCs/>
          <w:color w:val="000000"/>
          <w:lang w:val="en-GB"/>
        </w:rPr>
        <w:t>Phosphate Glasses</w:t>
      </w:r>
      <w:r w:rsidR="00411797" w:rsidRPr="00E417EE">
        <w:rPr>
          <w:bCs/>
          <w:color w:val="000000"/>
          <w:lang w:val="en-GB"/>
        </w:rPr>
        <w:t xml:space="preserve">. In: Musgraves J.D., Hu J., </w:t>
      </w:r>
      <w:proofErr w:type="spellStart"/>
      <w:r w:rsidR="00411797" w:rsidRPr="00E417EE">
        <w:rPr>
          <w:bCs/>
          <w:color w:val="000000"/>
          <w:lang w:val="en-GB"/>
        </w:rPr>
        <w:t>Calvez</w:t>
      </w:r>
      <w:proofErr w:type="spellEnd"/>
      <w:r w:rsidR="00411797" w:rsidRPr="00E417EE">
        <w:rPr>
          <w:bCs/>
          <w:color w:val="000000"/>
          <w:lang w:val="en-GB"/>
        </w:rPr>
        <w:t xml:space="preserve"> L. (</w:t>
      </w:r>
      <w:proofErr w:type="spellStart"/>
      <w:r w:rsidR="00411797" w:rsidRPr="00E417EE">
        <w:rPr>
          <w:bCs/>
          <w:color w:val="000000"/>
          <w:lang w:val="en-GB"/>
        </w:rPr>
        <w:t>eds</w:t>
      </w:r>
      <w:proofErr w:type="spellEnd"/>
      <w:r w:rsidR="00411797" w:rsidRPr="00E417EE">
        <w:rPr>
          <w:bCs/>
          <w:color w:val="000000"/>
          <w:lang w:val="en-GB"/>
        </w:rPr>
        <w:t xml:space="preserve">) </w:t>
      </w:r>
      <w:r w:rsidR="00411797" w:rsidRPr="00E417EE">
        <w:rPr>
          <w:bCs/>
          <w:i/>
          <w:iCs/>
          <w:color w:val="000000"/>
          <w:lang w:val="en-GB"/>
        </w:rPr>
        <w:t>Springer Handbook of Glass</w:t>
      </w:r>
      <w:r w:rsidR="00411797" w:rsidRPr="00E417EE">
        <w:rPr>
          <w:bCs/>
          <w:color w:val="000000"/>
          <w:lang w:val="en-GB"/>
        </w:rPr>
        <w:t>. Springer Handbooks. Springer, (2019)</w:t>
      </w:r>
    </w:p>
    <w:p w:rsidR="00411797" w:rsidRDefault="00542F6F" w:rsidP="00411797">
      <w:pPr>
        <w:spacing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[</w:t>
      </w:r>
      <w:r w:rsidR="00411797">
        <w:rPr>
          <w:color w:val="000000"/>
          <w:lang w:val="en-US"/>
        </w:rPr>
        <w:t>2</w:t>
      </w:r>
      <w:r>
        <w:rPr>
          <w:color w:val="000000"/>
          <w:lang w:val="en-US"/>
        </w:rPr>
        <w:t>]</w:t>
      </w:r>
      <w:r w:rsidR="00411797" w:rsidRPr="00E417EE"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="00411797" w:rsidRPr="00E417EE">
        <w:rPr>
          <w:bCs/>
          <w:color w:val="000000"/>
          <w:lang w:val="en-GB"/>
        </w:rPr>
        <w:t xml:space="preserve">V. </w:t>
      </w:r>
      <w:proofErr w:type="spellStart"/>
      <w:r w:rsidR="00411797" w:rsidRPr="00E417EE">
        <w:rPr>
          <w:bCs/>
          <w:color w:val="000000"/>
          <w:lang w:val="en-GB"/>
        </w:rPr>
        <w:t>Marghussian</w:t>
      </w:r>
      <w:proofErr w:type="spellEnd"/>
      <w:r w:rsidR="00411797" w:rsidRPr="00E417EE">
        <w:rPr>
          <w:bCs/>
          <w:color w:val="000000"/>
          <w:lang w:val="en-GB"/>
        </w:rPr>
        <w:t xml:space="preserve">, </w:t>
      </w:r>
      <w:r w:rsidR="00411797" w:rsidRPr="00E417EE">
        <w:rPr>
          <w:bCs/>
          <w:i/>
          <w:color w:val="000000"/>
          <w:lang w:val="en-GB"/>
        </w:rPr>
        <w:t>Nano-Glass Ceramics: Processing, Properties and Applications</w:t>
      </w:r>
      <w:r w:rsidR="00411797" w:rsidRPr="00E417EE">
        <w:rPr>
          <w:bCs/>
          <w:color w:val="000000"/>
          <w:lang w:val="en-GB"/>
        </w:rPr>
        <w:t>, William Andrew, Elsevier (2015)</w:t>
      </w:r>
    </w:p>
    <w:p w:rsidR="008C65A3" w:rsidRPr="00E417EE" w:rsidRDefault="00542F6F" w:rsidP="00411797">
      <w:pPr>
        <w:spacing w:line="276" w:lineRule="auto"/>
        <w:rPr>
          <w:color w:val="000000"/>
          <w:lang w:val="en-GB"/>
        </w:rPr>
      </w:pPr>
      <w:r>
        <w:rPr>
          <w:color w:val="000000"/>
          <w:lang w:val="en-US"/>
        </w:rPr>
        <w:t>[</w:t>
      </w:r>
      <w:bookmarkStart w:id="0" w:name="_GoBack"/>
      <w:bookmarkEnd w:id="0"/>
      <w:r>
        <w:rPr>
          <w:color w:val="000000"/>
          <w:lang w:val="en-US"/>
        </w:rPr>
        <w:t>3]</w:t>
      </w:r>
      <w:r w:rsidR="00411797">
        <w:rPr>
          <w:color w:val="000000"/>
          <w:lang w:val="en-US"/>
        </w:rPr>
        <w:t xml:space="preserve"> </w:t>
      </w:r>
      <w:proofErr w:type="spellStart"/>
      <w:r w:rsidR="00411797" w:rsidRPr="00E417EE">
        <w:rPr>
          <w:bCs/>
          <w:color w:val="000000"/>
          <w:lang w:val="en-GB"/>
        </w:rPr>
        <w:t>G.H</w:t>
      </w:r>
      <w:proofErr w:type="spellEnd"/>
      <w:r w:rsidR="00411797" w:rsidRPr="00E417EE">
        <w:rPr>
          <w:bCs/>
          <w:color w:val="000000"/>
          <w:lang w:val="en-GB"/>
        </w:rPr>
        <w:t xml:space="preserve">. Beall, </w:t>
      </w:r>
      <w:proofErr w:type="spellStart"/>
      <w:r w:rsidR="00411797" w:rsidRPr="00E417EE">
        <w:rPr>
          <w:bCs/>
          <w:color w:val="000000"/>
          <w:lang w:val="en-GB"/>
        </w:rPr>
        <w:t>L.R</w:t>
      </w:r>
      <w:proofErr w:type="spellEnd"/>
      <w:r w:rsidR="00411797" w:rsidRPr="00E417EE">
        <w:rPr>
          <w:bCs/>
          <w:color w:val="000000"/>
          <w:lang w:val="en-GB"/>
        </w:rPr>
        <w:t xml:space="preserve">. Pinckney, </w:t>
      </w:r>
      <w:proofErr w:type="spellStart"/>
      <w:r w:rsidR="00411797" w:rsidRPr="00E417EE">
        <w:rPr>
          <w:bCs/>
          <w:i/>
          <w:color w:val="000000"/>
          <w:lang w:val="en-GB"/>
        </w:rPr>
        <w:t>Nanophase</w:t>
      </w:r>
      <w:proofErr w:type="spellEnd"/>
      <w:r w:rsidR="00411797" w:rsidRPr="00E417EE">
        <w:rPr>
          <w:bCs/>
          <w:i/>
          <w:color w:val="000000"/>
          <w:lang w:val="en-GB"/>
        </w:rPr>
        <w:t xml:space="preserve"> Glass-Ceramics</w:t>
      </w:r>
      <w:r w:rsidR="00411797" w:rsidRPr="00E417EE">
        <w:rPr>
          <w:bCs/>
          <w:color w:val="000000"/>
          <w:lang w:val="en-GB"/>
        </w:rPr>
        <w:t xml:space="preserve">, Journal of the American Ceramic </w:t>
      </w:r>
      <w:r w:rsidR="00411797" w:rsidRPr="0066321B">
        <w:rPr>
          <w:bCs/>
          <w:color w:val="000000"/>
          <w:lang w:val="en-US"/>
        </w:rPr>
        <w:t>Society</w:t>
      </w:r>
      <w:r w:rsidR="00411797" w:rsidRPr="00E417EE">
        <w:rPr>
          <w:bCs/>
          <w:color w:val="000000"/>
          <w:lang w:val="en-GB"/>
        </w:rPr>
        <w:t xml:space="preserve"> 82(1), 5-16 (1999)</w:t>
      </w:r>
    </w:p>
    <w:sectPr w:rsidR="008C65A3" w:rsidRPr="00E417EE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47F48"/>
    <w:rsid w:val="00097643"/>
    <w:rsid w:val="0012204F"/>
    <w:rsid w:val="00122337"/>
    <w:rsid w:val="001760AC"/>
    <w:rsid w:val="00213DC8"/>
    <w:rsid w:val="002E7463"/>
    <w:rsid w:val="00340610"/>
    <w:rsid w:val="003C3F1A"/>
    <w:rsid w:val="003F1167"/>
    <w:rsid w:val="00411797"/>
    <w:rsid w:val="00462B9F"/>
    <w:rsid w:val="00542F6F"/>
    <w:rsid w:val="00655CFA"/>
    <w:rsid w:val="0066321B"/>
    <w:rsid w:val="006D6111"/>
    <w:rsid w:val="007673C7"/>
    <w:rsid w:val="007808F8"/>
    <w:rsid w:val="007F125F"/>
    <w:rsid w:val="008C65A3"/>
    <w:rsid w:val="00917843"/>
    <w:rsid w:val="00930BD5"/>
    <w:rsid w:val="00944D5E"/>
    <w:rsid w:val="009C2914"/>
    <w:rsid w:val="009F1969"/>
    <w:rsid w:val="00A203C0"/>
    <w:rsid w:val="00A93486"/>
    <w:rsid w:val="00B00339"/>
    <w:rsid w:val="00B50AD8"/>
    <w:rsid w:val="00B80A0B"/>
    <w:rsid w:val="00BE0977"/>
    <w:rsid w:val="00BF242C"/>
    <w:rsid w:val="00C52D85"/>
    <w:rsid w:val="00C9584F"/>
    <w:rsid w:val="00D31088"/>
    <w:rsid w:val="00D55583"/>
    <w:rsid w:val="00E417EE"/>
    <w:rsid w:val="00E45075"/>
    <w:rsid w:val="00E518FE"/>
    <w:rsid w:val="00EF7B9D"/>
    <w:rsid w:val="00F21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1F8E"/>
  <w15:docId w15:val="{8D56A487-0543-41F0-B844-AF21852B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C9584F"/>
    <w:pPr>
      <w:spacing w:after="240" w:line="276" w:lineRule="auto"/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9584F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Postawa</dc:creator>
  <cp:lastModifiedBy>Basia</cp:lastModifiedBy>
  <cp:revision>3</cp:revision>
  <dcterms:created xsi:type="dcterms:W3CDTF">2022-04-21T09:18:00Z</dcterms:created>
  <dcterms:modified xsi:type="dcterms:W3CDTF">2022-04-23T14:17:00Z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