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2CC22AF8" w:rsidR="003C3F1A" w:rsidRPr="00C92CB2" w:rsidRDefault="00302924" w:rsidP="003C3F1A">
      <w:pPr>
        <w:pStyle w:val="a3"/>
        <w:rPr>
          <w:lang w:val="en-US"/>
        </w:rPr>
      </w:pPr>
      <w:r w:rsidRPr="00302924">
        <w:rPr>
          <w:lang w:val="en-US"/>
        </w:rPr>
        <w:t xml:space="preserve">Influence of </w:t>
      </w:r>
      <w:r w:rsidR="004238C7">
        <w:rPr>
          <w:lang w:val="en-US"/>
        </w:rPr>
        <w:t>a</w:t>
      </w:r>
      <w:r w:rsidR="00195B8E">
        <w:rPr>
          <w:lang w:val="en-US"/>
        </w:rPr>
        <w:t>u</w:t>
      </w:r>
      <w:r>
        <w:rPr>
          <w:lang w:val="en-US"/>
        </w:rPr>
        <w:t xml:space="preserve"> nano</w:t>
      </w:r>
      <w:r w:rsidR="00117A0B">
        <w:rPr>
          <w:lang w:val="en-US"/>
        </w:rPr>
        <w:t xml:space="preserve">particles </w:t>
      </w:r>
      <w:r w:rsidRPr="00302924">
        <w:rPr>
          <w:lang w:val="en-US"/>
        </w:rPr>
        <w:t xml:space="preserve">on the topological surface states of </w:t>
      </w:r>
      <w:r w:rsidR="00F90173" w:rsidRPr="00F90173">
        <w:rPr>
          <w:lang w:val="en-US"/>
        </w:rPr>
        <w:t>Bismuth chalcogenide</w:t>
      </w:r>
      <w:r w:rsidR="00F90173">
        <w:rPr>
          <w:lang w:val="en-US"/>
        </w:rPr>
        <w:t>S</w:t>
      </w:r>
    </w:p>
    <w:p w14:paraId="76DA066E" w14:textId="77777777" w:rsidR="003C3F1A" w:rsidRPr="00302924" w:rsidRDefault="003C3F1A" w:rsidP="003C3F1A">
      <w:pPr>
        <w:pStyle w:val="a3"/>
        <w:rPr>
          <w:lang w:val="en-US"/>
        </w:rPr>
      </w:pPr>
    </w:p>
    <w:p w14:paraId="2535A1C6" w14:textId="188266AB" w:rsidR="003C3F1A" w:rsidRPr="00F522B6" w:rsidRDefault="00302924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Andrii Naumov</w:t>
      </w:r>
      <w:r w:rsidR="00A4213D" w:rsidRPr="00F7159D">
        <w:rPr>
          <w:caps w:val="0"/>
          <w:vertAlign w:val="superscript"/>
        </w:rPr>
        <w:t>1</w:t>
      </w:r>
      <w:r w:rsidR="00983700">
        <w:rPr>
          <w:caps w:val="0"/>
          <w:vertAlign w:val="superscript"/>
        </w:rPr>
        <w:t>,</w:t>
      </w:r>
      <w:r w:rsidR="00B818A0" w:rsidRPr="00F7159D">
        <w:rPr>
          <w:caps w:val="0"/>
        </w:rPr>
        <w:t>*</w:t>
      </w:r>
      <w:r w:rsidRPr="00F522B6">
        <w:rPr>
          <w:caps w:val="0"/>
        </w:rPr>
        <w:t>, Michał Jurczyszyn</w:t>
      </w:r>
      <w:r w:rsidR="000F0570" w:rsidRPr="00F522B6">
        <w:rPr>
          <w:caps w:val="0"/>
          <w:vertAlign w:val="superscript"/>
        </w:rPr>
        <w:t>1</w:t>
      </w:r>
      <w:r w:rsidRPr="00F522B6">
        <w:rPr>
          <w:caps w:val="0"/>
        </w:rPr>
        <w:t>, Maciej Chrobak</w:t>
      </w:r>
      <w:r w:rsidR="000F0570" w:rsidRPr="00F522B6">
        <w:rPr>
          <w:caps w:val="0"/>
          <w:vertAlign w:val="superscript"/>
        </w:rPr>
        <w:t>1,2</w:t>
      </w:r>
      <w:r w:rsidRPr="00F522B6">
        <w:rPr>
          <w:caps w:val="0"/>
        </w:rPr>
        <w:t xml:space="preserve">, </w:t>
      </w:r>
      <w:r w:rsidR="00195B8E">
        <w:rPr>
          <w:caps w:val="0"/>
        </w:rPr>
        <w:t>Kamil Nowak</w:t>
      </w:r>
      <w:r w:rsidR="00195B8E" w:rsidRPr="00195B8E">
        <w:rPr>
          <w:caps w:val="0"/>
          <w:vertAlign w:val="superscript"/>
        </w:rPr>
        <w:t>1</w:t>
      </w:r>
      <w:r w:rsidR="00195B8E">
        <w:rPr>
          <w:caps w:val="0"/>
        </w:rPr>
        <w:t>, Marcin Sikora</w:t>
      </w:r>
      <w:r w:rsidR="00195B8E" w:rsidRPr="00195B8E">
        <w:rPr>
          <w:caps w:val="0"/>
          <w:vertAlign w:val="superscript"/>
        </w:rPr>
        <w:t>1</w:t>
      </w:r>
      <w:r w:rsidR="00195B8E">
        <w:rPr>
          <w:caps w:val="0"/>
        </w:rPr>
        <w:t xml:space="preserve">, </w:t>
      </w:r>
      <w:r w:rsidR="00190E7D">
        <w:rPr>
          <w:caps w:val="0"/>
        </w:rPr>
        <w:t xml:space="preserve">and </w:t>
      </w:r>
      <w:r w:rsidRPr="00F522B6">
        <w:rPr>
          <w:caps w:val="0"/>
        </w:rPr>
        <w:t>Marek Przybylski</w:t>
      </w:r>
      <w:r w:rsidR="00154585" w:rsidRPr="00F522B6">
        <w:rPr>
          <w:caps w:val="0"/>
          <w:vertAlign w:val="superscript"/>
        </w:rPr>
        <w:t>1,2</w:t>
      </w:r>
    </w:p>
    <w:p w14:paraId="19A7709A" w14:textId="4E77B439" w:rsidR="001C49A6" w:rsidRDefault="00A4213D" w:rsidP="000F0438">
      <w:pPr>
        <w:pStyle w:val="1"/>
        <w:tabs>
          <w:tab w:val="clear" w:pos="284"/>
        </w:tabs>
        <w:spacing w:line="240" w:lineRule="auto"/>
        <w:rPr>
          <w:b w:val="0"/>
          <w:lang w:val="en-US"/>
        </w:rPr>
      </w:pPr>
      <w:r w:rsidRPr="00A4213D">
        <w:rPr>
          <w:b w:val="0"/>
          <w:vertAlign w:val="superscript"/>
          <w:lang w:val="en-US"/>
        </w:rPr>
        <w:t>1</w:t>
      </w:r>
      <w:r w:rsidR="000F0438" w:rsidRPr="000F0438">
        <w:rPr>
          <w:b w:val="0"/>
          <w:lang w:val="en-US"/>
        </w:rPr>
        <w:t>AGH University of Science and Technology, Academic Centre for Materials and Nanotechnology,</w:t>
      </w:r>
      <w:r w:rsidR="001C49A6">
        <w:rPr>
          <w:b w:val="0"/>
          <w:lang w:val="en-US"/>
        </w:rPr>
        <w:t xml:space="preserve"> </w:t>
      </w:r>
      <w:r w:rsidR="000F0438" w:rsidRPr="001C49A6">
        <w:rPr>
          <w:b w:val="0"/>
          <w:lang w:val="en-US"/>
        </w:rPr>
        <w:t>Mickiewicza 30, 30-059 Krakow</w:t>
      </w:r>
    </w:p>
    <w:p w14:paraId="09A814FB" w14:textId="77777777" w:rsidR="005D13EE" w:rsidRDefault="00A4213D" w:rsidP="005D13EE">
      <w:pPr>
        <w:pStyle w:val="1"/>
        <w:tabs>
          <w:tab w:val="clear" w:pos="284"/>
        </w:tabs>
        <w:spacing w:line="240" w:lineRule="auto"/>
        <w:rPr>
          <w:b w:val="0"/>
          <w:lang w:val="en-US"/>
        </w:rPr>
      </w:pPr>
      <w:r w:rsidRPr="00A4213D">
        <w:rPr>
          <w:b w:val="0"/>
          <w:vertAlign w:val="superscript"/>
          <w:lang w:val="en-US"/>
        </w:rPr>
        <w:t>2</w:t>
      </w:r>
      <w:r w:rsidR="00192721" w:rsidRPr="00192721">
        <w:rPr>
          <w:b w:val="0"/>
          <w:lang w:val="en-US"/>
        </w:rPr>
        <w:t>AGH University of Science and Technology, Faculty of Physics and Applied Computer Science,</w:t>
      </w:r>
      <w:r w:rsidR="00192721">
        <w:rPr>
          <w:b w:val="0"/>
          <w:lang w:val="en-US"/>
        </w:rPr>
        <w:t xml:space="preserve"> </w:t>
      </w:r>
      <w:r w:rsidR="00192721" w:rsidRPr="00192721">
        <w:rPr>
          <w:b w:val="0"/>
          <w:lang w:val="en-US"/>
        </w:rPr>
        <w:t>Mickiewicza 30, 30-059 Krakow</w:t>
      </w:r>
    </w:p>
    <w:p w14:paraId="32ABB19A" w14:textId="77777777" w:rsidR="003C3F1A" w:rsidRPr="00A4213D" w:rsidRDefault="003C3F1A" w:rsidP="003C3F1A">
      <w:pPr>
        <w:pStyle w:val="1"/>
        <w:tabs>
          <w:tab w:val="clear" w:pos="284"/>
        </w:tabs>
        <w:spacing w:line="240" w:lineRule="auto"/>
        <w:rPr>
          <w:lang w:val="en-US"/>
        </w:rPr>
      </w:pPr>
    </w:p>
    <w:p w14:paraId="7FC937DC" w14:textId="15687B01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6B1A65">
        <w:t>naumov@agh.edu.pl</w:t>
      </w:r>
    </w:p>
    <w:p w14:paraId="6570E7BC" w14:textId="77777777" w:rsidR="003C3F1A" w:rsidRPr="003C3F1A" w:rsidRDefault="003C3F1A" w:rsidP="003C3F1A">
      <w:pPr>
        <w:pStyle w:val="a5"/>
      </w:pPr>
    </w:p>
    <w:p w14:paraId="24AA012E" w14:textId="4669A76E" w:rsidR="00937422" w:rsidRDefault="00C00D66" w:rsidP="00937422">
      <w:pPr>
        <w:rPr>
          <w:lang w:val="en-US"/>
        </w:rPr>
      </w:pPr>
      <w:r w:rsidRPr="00B65720">
        <w:tab/>
      </w:r>
      <w:r w:rsidR="002E5BBF" w:rsidRPr="002E5BBF">
        <w:rPr>
          <w:lang w:val="en-US"/>
        </w:rPr>
        <w:t>In</w:t>
      </w:r>
      <w:r w:rsidR="002E5BBF">
        <w:rPr>
          <w:lang w:val="en-US"/>
        </w:rPr>
        <w:t xml:space="preserve"> this work w</w:t>
      </w:r>
      <w:r w:rsidR="004E197C" w:rsidRPr="004E197C">
        <w:rPr>
          <w:lang w:val="en-US"/>
        </w:rPr>
        <w:t xml:space="preserve">e investigate </w:t>
      </w:r>
      <w:r w:rsidR="006609F0">
        <w:rPr>
          <w:lang w:val="en-US"/>
        </w:rPr>
        <w:t>t</w:t>
      </w:r>
      <w:r w:rsidR="00800F0F">
        <w:rPr>
          <w:lang w:val="en-US"/>
        </w:rPr>
        <w:t xml:space="preserve">he influence of nano-size </w:t>
      </w:r>
      <w:r w:rsidR="00E61894">
        <w:rPr>
          <w:lang w:val="en-US"/>
        </w:rPr>
        <w:t xml:space="preserve">Au </w:t>
      </w:r>
      <w:r w:rsidR="00506D09">
        <w:rPr>
          <w:lang w:val="en-US"/>
        </w:rPr>
        <w:t xml:space="preserve">particles </w:t>
      </w:r>
      <w:r w:rsidR="002452EC">
        <w:rPr>
          <w:lang w:val="en-US"/>
        </w:rPr>
        <w:t>on the topological</w:t>
      </w:r>
      <w:r w:rsidR="00F429B2">
        <w:rPr>
          <w:lang w:val="en-US"/>
        </w:rPr>
        <w:t xml:space="preserve"> </w:t>
      </w:r>
      <w:r w:rsidR="002452EC">
        <w:rPr>
          <w:lang w:val="en-US"/>
        </w:rPr>
        <w:t>surface states</w:t>
      </w:r>
      <w:r w:rsidR="007C6D8C">
        <w:rPr>
          <w:lang w:val="en-US"/>
        </w:rPr>
        <w:t xml:space="preserve"> (TSS)</w:t>
      </w:r>
      <w:r w:rsidR="002452EC">
        <w:rPr>
          <w:lang w:val="en-US"/>
        </w:rPr>
        <w:t xml:space="preserve"> of </w:t>
      </w:r>
      <w:r w:rsidR="00D925D4">
        <w:rPr>
          <w:lang w:val="en-US"/>
        </w:rPr>
        <w:t xml:space="preserve">bismuth </w:t>
      </w:r>
      <w:r w:rsidR="003A29B2">
        <w:rPr>
          <w:lang w:val="en-US"/>
        </w:rPr>
        <w:t>chalcogenide (</w:t>
      </w:r>
      <w:r w:rsidR="002452EC">
        <w:rPr>
          <w:lang w:val="en-US"/>
        </w:rPr>
        <w:t>Bi</w:t>
      </w:r>
      <w:r w:rsidR="00F51220" w:rsidRPr="00961BCB">
        <w:rPr>
          <w:vertAlign w:val="subscript"/>
          <w:lang w:val="en-US"/>
        </w:rPr>
        <w:t>2</w:t>
      </w:r>
      <w:r w:rsidR="00F51220">
        <w:rPr>
          <w:lang w:val="en-US"/>
        </w:rPr>
        <w:t>Se</w:t>
      </w:r>
      <w:r w:rsidR="003A29B2">
        <w:rPr>
          <w:vertAlign w:val="subscript"/>
          <w:lang w:val="en-US"/>
        </w:rPr>
        <w:t>3</w:t>
      </w:r>
      <w:r w:rsidR="003A29B2">
        <w:rPr>
          <w:lang w:val="en-US"/>
        </w:rPr>
        <w:t xml:space="preserve"> and Bi</w:t>
      </w:r>
      <w:r w:rsidR="003A29B2" w:rsidRPr="003A29B2">
        <w:rPr>
          <w:vertAlign w:val="subscript"/>
          <w:lang w:val="en-US"/>
        </w:rPr>
        <w:t>2</w:t>
      </w:r>
      <w:r w:rsidR="00F51220">
        <w:rPr>
          <w:lang w:val="en-US"/>
        </w:rPr>
        <w:t>Te</w:t>
      </w:r>
      <w:r w:rsidR="00F51220" w:rsidRPr="00961BCB">
        <w:rPr>
          <w:vertAlign w:val="subscript"/>
          <w:lang w:val="en-US"/>
        </w:rPr>
        <w:t>3</w:t>
      </w:r>
      <w:r w:rsidR="003A29B2">
        <w:rPr>
          <w:lang w:val="en-US"/>
        </w:rPr>
        <w:t xml:space="preserve">) </w:t>
      </w:r>
      <w:r w:rsidR="00B92FCA">
        <w:rPr>
          <w:lang w:val="en-US"/>
        </w:rPr>
        <w:t>topological insulators</w:t>
      </w:r>
      <w:r w:rsidR="00DA1E55">
        <w:rPr>
          <w:lang w:val="en-US"/>
        </w:rPr>
        <w:t xml:space="preserve"> (TI)</w:t>
      </w:r>
      <w:r w:rsidR="00B92FCA">
        <w:rPr>
          <w:lang w:val="en-US"/>
        </w:rPr>
        <w:t xml:space="preserve">. </w:t>
      </w:r>
      <w:r w:rsidR="00937422" w:rsidRPr="00C00D66">
        <w:rPr>
          <w:lang w:val="en-US"/>
        </w:rPr>
        <w:t>Th</w:t>
      </w:r>
      <w:r w:rsidR="003E191B">
        <w:rPr>
          <w:lang w:val="en-US"/>
        </w:rPr>
        <w:t xml:space="preserve">e research </w:t>
      </w:r>
      <w:r w:rsidR="00937422" w:rsidRPr="00C00D66">
        <w:rPr>
          <w:lang w:val="en-US"/>
        </w:rPr>
        <w:t>aim</w:t>
      </w:r>
      <w:r w:rsidR="003E191B">
        <w:rPr>
          <w:lang w:val="en-US"/>
        </w:rPr>
        <w:t>s</w:t>
      </w:r>
      <w:r w:rsidR="00937422" w:rsidRPr="00C00D66">
        <w:rPr>
          <w:lang w:val="en-US"/>
        </w:rPr>
        <w:t xml:space="preserve"> to clarify how </w:t>
      </w:r>
      <w:r w:rsidR="007C6D8C">
        <w:rPr>
          <w:lang w:val="en-US"/>
        </w:rPr>
        <w:t xml:space="preserve">the </w:t>
      </w:r>
      <w:r w:rsidR="003E191B">
        <w:rPr>
          <w:lang w:val="en-US"/>
        </w:rPr>
        <w:t xml:space="preserve">Au </w:t>
      </w:r>
      <w:r w:rsidR="00937422" w:rsidRPr="00C00D66">
        <w:rPr>
          <w:lang w:val="en-US"/>
        </w:rPr>
        <w:t xml:space="preserve">affects </w:t>
      </w:r>
      <w:r w:rsidR="009B3AE4">
        <w:rPr>
          <w:lang w:val="en-US"/>
        </w:rPr>
        <w:t xml:space="preserve">the </w:t>
      </w:r>
      <w:r w:rsidR="00B36964">
        <w:rPr>
          <w:lang w:val="en-US"/>
        </w:rPr>
        <w:t>TSS</w:t>
      </w:r>
      <w:r w:rsidR="00F65507">
        <w:rPr>
          <w:lang w:val="en-US"/>
        </w:rPr>
        <w:t>:</w:t>
      </w:r>
      <w:r w:rsidR="00937422" w:rsidRPr="00C00D66">
        <w:rPr>
          <w:lang w:val="en-US"/>
        </w:rPr>
        <w:t xml:space="preserve"> whether it leads to a </w:t>
      </w:r>
      <w:r w:rsidR="00937422" w:rsidRPr="00194758">
        <w:rPr>
          <w:lang w:val="en-US"/>
        </w:rPr>
        <w:t xml:space="preserve">shift of the </w:t>
      </w:r>
      <w:r w:rsidR="009132AF" w:rsidRPr="00194758">
        <w:rPr>
          <w:lang w:val="en-US"/>
        </w:rPr>
        <w:t xml:space="preserve">electronic structure </w:t>
      </w:r>
      <w:r w:rsidR="007B58E2" w:rsidRPr="00194758">
        <w:rPr>
          <w:lang w:val="en-US"/>
        </w:rPr>
        <w:t xml:space="preserve">of </w:t>
      </w:r>
      <w:r w:rsidR="000F04C9" w:rsidRPr="00194758">
        <w:rPr>
          <w:lang w:val="en-US"/>
        </w:rPr>
        <w:t>TSS</w:t>
      </w:r>
      <w:r w:rsidR="00E655BD" w:rsidRPr="00194758">
        <w:rPr>
          <w:lang w:val="en-US"/>
        </w:rPr>
        <w:t xml:space="preserve"> (</w:t>
      </w:r>
      <w:r w:rsidR="00194758" w:rsidRPr="00194758">
        <w:rPr>
          <w:lang w:val="en-US"/>
        </w:rPr>
        <w:t xml:space="preserve">e.g. </w:t>
      </w:r>
      <w:r w:rsidR="00194758" w:rsidRPr="00194758">
        <w:rPr>
          <w:lang w:val="en-US"/>
        </w:rPr>
        <w:t>Dirac point</w:t>
      </w:r>
      <w:r w:rsidR="00194758" w:rsidRPr="00194758">
        <w:rPr>
          <w:lang w:val="en-US"/>
        </w:rPr>
        <w:t>)</w:t>
      </w:r>
      <w:r w:rsidR="007B58E2">
        <w:rPr>
          <w:lang w:val="en-US"/>
        </w:rPr>
        <w:t xml:space="preserve"> with respect to the bulk band gap </w:t>
      </w:r>
      <w:r w:rsidR="00937422" w:rsidRPr="00C00D66">
        <w:rPr>
          <w:lang w:val="en-US"/>
        </w:rPr>
        <w:t>or</w:t>
      </w:r>
      <w:r w:rsidR="00F81968">
        <w:rPr>
          <w:lang w:val="en-US"/>
        </w:rPr>
        <w:t xml:space="preserve"> it leads</w:t>
      </w:r>
      <w:r w:rsidR="00937422" w:rsidRPr="00C00D66">
        <w:rPr>
          <w:lang w:val="en-US"/>
        </w:rPr>
        <w:t xml:space="preserve"> to the destruction of </w:t>
      </w:r>
      <w:r w:rsidR="00BA3B0A">
        <w:rPr>
          <w:lang w:val="en-US"/>
        </w:rPr>
        <w:t>TSS</w:t>
      </w:r>
      <w:r w:rsidR="00937422" w:rsidRPr="00C00D66">
        <w:rPr>
          <w:lang w:val="en-US"/>
        </w:rPr>
        <w:t xml:space="preserve"> by opening the energy gap</w:t>
      </w:r>
      <w:r w:rsidR="00532601">
        <w:rPr>
          <w:lang w:val="en-US"/>
        </w:rPr>
        <w:t xml:space="preserve">. </w:t>
      </w:r>
      <w:r w:rsidR="00532601">
        <w:rPr>
          <w:lang w:val="en-US"/>
        </w:rPr>
        <w:t>Both contradicting scenarios were reported in literature in the case of Bi</w:t>
      </w:r>
      <w:r w:rsidR="00532601" w:rsidRPr="00E2536B">
        <w:rPr>
          <w:vertAlign w:val="subscript"/>
          <w:lang w:val="en-US"/>
        </w:rPr>
        <w:t>2</w:t>
      </w:r>
      <w:r w:rsidR="00532601">
        <w:rPr>
          <w:lang w:val="en-US"/>
        </w:rPr>
        <w:t>Se</w:t>
      </w:r>
      <w:r w:rsidR="00532601" w:rsidRPr="00E2536B">
        <w:rPr>
          <w:vertAlign w:val="subscript"/>
          <w:lang w:val="en-US"/>
        </w:rPr>
        <w:t>3</w:t>
      </w:r>
      <w:r w:rsidR="00A12CBE" w:rsidRPr="00A12CBE">
        <w:rPr>
          <w:lang w:val="en-US"/>
        </w:rPr>
        <w:t>.</w:t>
      </w:r>
    </w:p>
    <w:p w14:paraId="7EDF9BA8" w14:textId="1EB286C0" w:rsidR="009A2BE3" w:rsidRDefault="00C43982" w:rsidP="004B5C1B">
      <w:pPr>
        <w:rPr>
          <w:lang w:val="en-US"/>
        </w:rPr>
      </w:pPr>
      <w:r>
        <w:rPr>
          <w:lang w:val="en-US"/>
        </w:rPr>
        <w:tab/>
      </w:r>
      <w:r w:rsidR="001C4F71">
        <w:rPr>
          <w:lang w:val="en-US"/>
        </w:rPr>
        <w:t>T</w:t>
      </w:r>
      <w:r w:rsidR="001C4F71" w:rsidRPr="001C4F71">
        <w:rPr>
          <w:lang w:val="en-US"/>
        </w:rPr>
        <w:t xml:space="preserve">he single crystals </w:t>
      </w:r>
      <w:r w:rsidR="00151E08">
        <w:rPr>
          <w:lang w:val="en-US"/>
        </w:rPr>
        <w:t xml:space="preserve">of TI </w:t>
      </w:r>
      <w:r w:rsidR="001C4F71" w:rsidRPr="001C4F71">
        <w:rPr>
          <w:lang w:val="en-US"/>
        </w:rPr>
        <w:t>were synthesized by the Bridgman meth</w:t>
      </w:r>
      <w:r w:rsidR="001C4F71">
        <w:rPr>
          <w:lang w:val="en-US"/>
        </w:rPr>
        <w:t xml:space="preserve">od. </w:t>
      </w:r>
      <w:r w:rsidR="00C247BB">
        <w:rPr>
          <w:lang w:val="en-US"/>
        </w:rPr>
        <w:t xml:space="preserve">The </w:t>
      </w:r>
      <w:r w:rsidR="00527D79">
        <w:rPr>
          <w:lang w:val="en-US"/>
        </w:rPr>
        <w:t xml:space="preserve">Au </w:t>
      </w:r>
      <w:r w:rsidR="008C427D">
        <w:rPr>
          <w:lang w:val="en-US"/>
        </w:rPr>
        <w:t xml:space="preserve">of </w:t>
      </w:r>
      <w:r w:rsidR="00010781">
        <w:rPr>
          <w:lang w:val="en-US"/>
        </w:rPr>
        <w:t>sub-monolayer thickness</w:t>
      </w:r>
      <w:r w:rsidR="0057794D">
        <w:rPr>
          <w:lang w:val="en-US"/>
        </w:rPr>
        <w:t xml:space="preserve"> (</w:t>
      </w:r>
      <w:r w:rsidR="00820DCA">
        <w:rPr>
          <w:lang w:val="en-US"/>
        </w:rPr>
        <w:t>0.0</w:t>
      </w:r>
      <w:r w:rsidR="00693195">
        <w:rPr>
          <w:lang w:val="en-US"/>
        </w:rPr>
        <w:t>2 ÷ </w:t>
      </w:r>
      <w:r w:rsidR="006F0B5C">
        <w:rPr>
          <w:lang w:val="en-US"/>
        </w:rPr>
        <w:t>0.2</w:t>
      </w:r>
      <w:r w:rsidR="00693195">
        <w:rPr>
          <w:lang w:val="en-US"/>
        </w:rPr>
        <w:t> </w:t>
      </w:r>
      <w:r w:rsidR="006F0B5C">
        <w:rPr>
          <w:lang w:val="en-US"/>
        </w:rPr>
        <w:t>ML)</w:t>
      </w:r>
      <w:r w:rsidR="00010781">
        <w:rPr>
          <w:lang w:val="en-US"/>
        </w:rPr>
        <w:t xml:space="preserve"> </w:t>
      </w:r>
      <w:r w:rsidR="00C247BB">
        <w:rPr>
          <w:lang w:val="en-US"/>
        </w:rPr>
        <w:t xml:space="preserve">was deposited </w:t>
      </w:r>
      <w:r w:rsidR="00DA1E55">
        <w:rPr>
          <w:lang w:val="en-US"/>
        </w:rPr>
        <w:t xml:space="preserve">on the </w:t>
      </w:r>
      <w:r w:rsidR="00DA6CB2" w:rsidRPr="00DA6CB2">
        <w:rPr>
          <w:i/>
          <w:iCs/>
          <w:lang w:val="en-US"/>
        </w:rPr>
        <w:t>in situ</w:t>
      </w:r>
      <w:r w:rsidR="00DA6CB2">
        <w:rPr>
          <w:lang w:val="en-US"/>
        </w:rPr>
        <w:t xml:space="preserve"> </w:t>
      </w:r>
      <w:r w:rsidR="00546022">
        <w:rPr>
          <w:lang w:val="en-US"/>
        </w:rPr>
        <w:t xml:space="preserve">cleaved </w:t>
      </w:r>
      <w:r w:rsidR="00DA1E55">
        <w:rPr>
          <w:lang w:val="en-US"/>
        </w:rPr>
        <w:t xml:space="preserve">surface of TI </w:t>
      </w:r>
      <w:r w:rsidR="00F004CE" w:rsidRPr="00F004CE">
        <w:rPr>
          <w:lang w:val="en-US"/>
        </w:rPr>
        <w:t>using molecular beam epitaxy under ultra-</w:t>
      </w:r>
      <w:r w:rsidR="004A4B91" w:rsidRPr="00F004CE">
        <w:rPr>
          <w:lang w:val="en-US"/>
        </w:rPr>
        <w:t>high vacuum</w:t>
      </w:r>
      <w:r w:rsidR="00A42269">
        <w:rPr>
          <w:lang w:val="en-US"/>
        </w:rPr>
        <w:t>.</w:t>
      </w:r>
      <w:r w:rsidR="00F004CE" w:rsidRPr="00F004CE">
        <w:rPr>
          <w:lang w:val="en-US"/>
        </w:rPr>
        <w:t xml:space="preserve"> </w:t>
      </w:r>
      <w:r w:rsidR="005754CD">
        <w:rPr>
          <w:lang w:val="en-US"/>
        </w:rPr>
        <w:t xml:space="preserve">Deposition and measurements have been done </w:t>
      </w:r>
      <w:r w:rsidR="005754CD" w:rsidRPr="00F004CE">
        <w:rPr>
          <w:lang w:val="en-US"/>
        </w:rPr>
        <w:t>at room and liquid nitrogen temperatures</w:t>
      </w:r>
      <w:r w:rsidR="005754CD">
        <w:rPr>
          <w:lang w:val="en-US"/>
        </w:rPr>
        <w:t xml:space="preserve">. </w:t>
      </w:r>
      <w:r w:rsidR="00316600">
        <w:rPr>
          <w:lang w:val="en-US"/>
        </w:rPr>
        <w:t xml:space="preserve">The </w:t>
      </w:r>
      <w:r w:rsidR="007D2E7E">
        <w:rPr>
          <w:lang w:val="en-US"/>
        </w:rPr>
        <w:t>topography</w:t>
      </w:r>
      <w:r w:rsidR="00316600">
        <w:rPr>
          <w:lang w:val="en-US"/>
        </w:rPr>
        <w:t xml:space="preserve"> of the modified surface </w:t>
      </w:r>
      <w:r w:rsidR="0096307F">
        <w:rPr>
          <w:lang w:val="en-US"/>
        </w:rPr>
        <w:t xml:space="preserve">was </w:t>
      </w:r>
      <w:r w:rsidR="00316600">
        <w:rPr>
          <w:lang w:val="en-US"/>
        </w:rPr>
        <w:t xml:space="preserve">investigated </w:t>
      </w:r>
      <w:r w:rsidR="00316600" w:rsidRPr="000E3C0F">
        <w:rPr>
          <w:lang w:val="en-US"/>
        </w:rPr>
        <w:t>by scanning tunneling microscopy</w:t>
      </w:r>
      <w:r w:rsidR="009A2BE3">
        <w:rPr>
          <w:lang w:val="en-US"/>
        </w:rPr>
        <w:t>.</w:t>
      </w:r>
      <w:r w:rsidR="0096307F">
        <w:rPr>
          <w:lang w:val="en-US"/>
        </w:rPr>
        <w:t xml:space="preserve"> </w:t>
      </w:r>
      <w:r w:rsidR="009A2BE3">
        <w:rPr>
          <w:lang w:val="en-US"/>
        </w:rPr>
        <w:t xml:space="preserve">We observed Volmer-Weber </w:t>
      </w:r>
      <w:r w:rsidR="003F0159">
        <w:rPr>
          <w:lang w:val="en-US"/>
        </w:rPr>
        <w:t xml:space="preserve">growth </w:t>
      </w:r>
      <w:r w:rsidR="009A2BE3">
        <w:rPr>
          <w:lang w:val="en-US"/>
        </w:rPr>
        <w:t xml:space="preserve">mode of Au with typical island’s height of </w:t>
      </w:r>
      <w:r w:rsidR="009A2BE3" w:rsidRPr="00BF4AF2">
        <w:rPr>
          <w:lang w:val="en-US"/>
        </w:rPr>
        <w:t>1</w:t>
      </w:r>
      <w:r w:rsidR="009A2BE3">
        <w:rPr>
          <w:lang w:val="en-US"/>
        </w:rPr>
        <w:t>-</w:t>
      </w:r>
      <w:r w:rsidR="009A2BE3" w:rsidRPr="00BF4AF2">
        <w:rPr>
          <w:lang w:val="en-US"/>
        </w:rPr>
        <w:t>1.5</w:t>
      </w:r>
      <w:r w:rsidR="009A2BE3">
        <w:rPr>
          <w:lang w:val="en-US"/>
        </w:rPr>
        <w:t> </w:t>
      </w:r>
      <w:r w:rsidR="009A2BE3" w:rsidRPr="00BF4AF2">
        <w:rPr>
          <w:lang w:val="en-US"/>
        </w:rPr>
        <w:t xml:space="preserve">nm for the Au adsorbate amount </w:t>
      </w:r>
      <w:r w:rsidR="009A2BE3">
        <w:rPr>
          <w:lang w:val="en-US"/>
        </w:rPr>
        <w:t>of</w:t>
      </w:r>
      <w:r w:rsidR="007F54E9">
        <w:rPr>
          <w:lang w:val="en-US"/>
        </w:rPr>
        <w:t xml:space="preserve"> </w:t>
      </w:r>
      <w:r w:rsidR="009A2BE3" w:rsidRPr="00BF4AF2">
        <w:rPr>
          <w:lang w:val="en-US"/>
        </w:rPr>
        <w:t>0.2</w:t>
      </w:r>
      <w:r w:rsidR="009A2BE3">
        <w:rPr>
          <w:lang w:val="en-US"/>
        </w:rPr>
        <w:t> ML.</w:t>
      </w:r>
    </w:p>
    <w:p w14:paraId="4A71200F" w14:textId="480C37F9" w:rsidR="004F6822" w:rsidRDefault="00286A68" w:rsidP="006D0A6E">
      <w:pPr>
        <w:rPr>
          <w:lang w:val="en-US"/>
        </w:rPr>
      </w:pPr>
      <w:r>
        <w:rPr>
          <w:lang w:val="en-US"/>
        </w:rPr>
        <w:tab/>
      </w:r>
      <w:r w:rsidR="009A2BE3">
        <w:rPr>
          <w:lang w:val="en-US"/>
        </w:rPr>
        <w:t>T</w:t>
      </w:r>
      <w:r w:rsidR="006B15AA" w:rsidRPr="006B15AA">
        <w:rPr>
          <w:lang w:val="en-US"/>
        </w:rPr>
        <w:t xml:space="preserve">he </w:t>
      </w:r>
      <w:r w:rsidR="00A17FE3">
        <w:rPr>
          <w:lang w:val="en-US"/>
        </w:rPr>
        <w:t>electronic</w:t>
      </w:r>
      <w:r w:rsidR="006B15AA" w:rsidRPr="006B15AA">
        <w:rPr>
          <w:lang w:val="en-US"/>
        </w:rPr>
        <w:t xml:space="preserve"> </w:t>
      </w:r>
      <w:r w:rsidR="005A0553">
        <w:rPr>
          <w:lang w:val="en-US"/>
        </w:rPr>
        <w:t xml:space="preserve">surface </w:t>
      </w:r>
      <w:r w:rsidR="006B15AA" w:rsidRPr="006B15AA">
        <w:rPr>
          <w:lang w:val="en-US"/>
        </w:rPr>
        <w:t xml:space="preserve">states of TI </w:t>
      </w:r>
      <w:r w:rsidR="006B15AA">
        <w:rPr>
          <w:lang w:val="en-US"/>
        </w:rPr>
        <w:t xml:space="preserve">were </w:t>
      </w:r>
      <w:r w:rsidR="006B15AA" w:rsidRPr="006B15AA">
        <w:rPr>
          <w:lang w:val="en-US"/>
        </w:rPr>
        <w:t xml:space="preserve">probed </w:t>
      </w:r>
      <w:r w:rsidR="00204AA5">
        <w:rPr>
          <w:lang w:val="en-US"/>
        </w:rPr>
        <w:t xml:space="preserve">locally </w:t>
      </w:r>
      <w:r w:rsidR="006B15AA" w:rsidRPr="006B15AA">
        <w:rPr>
          <w:lang w:val="en-US"/>
        </w:rPr>
        <w:t>by scanning tunneling spectroscopy (STS)</w:t>
      </w:r>
      <w:r w:rsidR="005933C6">
        <w:rPr>
          <w:lang w:val="en-US"/>
        </w:rPr>
        <w:t xml:space="preserve"> [1, 2]</w:t>
      </w:r>
      <w:r w:rsidR="006B15AA" w:rsidRPr="006B15AA">
        <w:rPr>
          <w:lang w:val="en-US"/>
        </w:rPr>
        <w:t>.</w:t>
      </w:r>
      <w:r w:rsidR="009A2BE3">
        <w:rPr>
          <w:lang w:val="en-US"/>
        </w:rPr>
        <w:t xml:space="preserve"> </w:t>
      </w:r>
      <w:r w:rsidR="00F94D51">
        <w:rPr>
          <w:lang w:val="en-US"/>
        </w:rPr>
        <w:t xml:space="preserve">The </w:t>
      </w:r>
      <w:r w:rsidR="006601CA">
        <w:rPr>
          <w:lang w:val="en-US"/>
        </w:rPr>
        <w:t xml:space="preserve">STS </w:t>
      </w:r>
      <w:r w:rsidR="000E6262">
        <w:rPr>
          <w:lang w:val="en-US"/>
        </w:rPr>
        <w:t xml:space="preserve">measurements </w:t>
      </w:r>
      <w:r w:rsidR="005E09B6">
        <w:rPr>
          <w:lang w:val="en-US"/>
        </w:rPr>
        <w:t xml:space="preserve">revealed </w:t>
      </w:r>
      <w:r w:rsidR="003F4B7C">
        <w:rPr>
          <w:lang w:val="en-US"/>
        </w:rPr>
        <w:t>a</w:t>
      </w:r>
      <w:r w:rsidR="00A221E5">
        <w:rPr>
          <w:lang w:val="en-US"/>
        </w:rPr>
        <w:t>n energy</w:t>
      </w:r>
      <w:r w:rsidR="003F4B7C">
        <w:rPr>
          <w:lang w:val="en-US"/>
        </w:rPr>
        <w:t xml:space="preserve"> </w:t>
      </w:r>
      <w:r w:rsidR="000E6262" w:rsidRPr="000E6262">
        <w:rPr>
          <w:lang w:val="en-US"/>
        </w:rPr>
        <w:t xml:space="preserve">shift </w:t>
      </w:r>
      <w:r w:rsidR="00187EEF">
        <w:rPr>
          <w:lang w:val="en-US"/>
        </w:rPr>
        <w:t xml:space="preserve">in </w:t>
      </w:r>
      <w:r w:rsidR="000E6262" w:rsidRPr="000E6262">
        <w:rPr>
          <w:lang w:val="en-US"/>
        </w:rPr>
        <w:t xml:space="preserve">the </w:t>
      </w:r>
      <w:r w:rsidR="00B07941">
        <w:rPr>
          <w:lang w:val="en-US"/>
        </w:rPr>
        <w:t>elec</w:t>
      </w:r>
      <w:r w:rsidR="00677998">
        <w:rPr>
          <w:lang w:val="en-US"/>
        </w:rPr>
        <w:t xml:space="preserve">tronic surface states </w:t>
      </w:r>
      <w:r w:rsidR="000E6262" w:rsidRPr="000E6262">
        <w:rPr>
          <w:lang w:val="en-US"/>
        </w:rPr>
        <w:t xml:space="preserve">for Au-covered </w:t>
      </w:r>
      <w:r w:rsidR="00306C8C">
        <w:rPr>
          <w:lang w:val="en-US"/>
        </w:rPr>
        <w:t xml:space="preserve">samples </w:t>
      </w:r>
      <w:r w:rsidR="006442EC">
        <w:rPr>
          <w:lang w:val="en-US"/>
        </w:rPr>
        <w:t>(</w:t>
      </w:r>
      <w:r w:rsidR="000D700D">
        <w:rPr>
          <w:lang w:val="en-US"/>
        </w:rPr>
        <w:t xml:space="preserve">on the order </w:t>
      </w:r>
      <w:r w:rsidR="003A05F8">
        <w:rPr>
          <w:lang w:val="en-US"/>
        </w:rPr>
        <w:t xml:space="preserve">of </w:t>
      </w:r>
      <w:r w:rsidR="00171F01">
        <w:rPr>
          <w:lang w:val="en-US"/>
        </w:rPr>
        <w:t>~ </w:t>
      </w:r>
      <w:r w:rsidR="005D6ADB">
        <w:rPr>
          <w:lang w:val="en-US"/>
        </w:rPr>
        <w:t>2</w:t>
      </w:r>
      <w:r w:rsidR="006442EC" w:rsidRPr="000E6262">
        <w:rPr>
          <w:lang w:val="en-US"/>
        </w:rPr>
        <w:t>0</w:t>
      </w:r>
      <w:r w:rsidR="003125B3">
        <w:rPr>
          <w:lang w:val="en-US"/>
        </w:rPr>
        <w:t xml:space="preserve"> and </w:t>
      </w:r>
      <w:r w:rsidR="00804BB0">
        <w:rPr>
          <w:lang w:val="en-US"/>
        </w:rPr>
        <w:t>~ </w:t>
      </w:r>
      <w:r w:rsidR="005D6ADB">
        <w:rPr>
          <w:lang w:val="en-US"/>
        </w:rPr>
        <w:t>5</w:t>
      </w:r>
      <w:r w:rsidR="006442EC">
        <w:rPr>
          <w:lang w:val="en-US"/>
        </w:rPr>
        <w:t>0</w:t>
      </w:r>
      <w:r w:rsidR="00245794">
        <w:rPr>
          <w:lang w:val="en-US"/>
        </w:rPr>
        <w:t> </w:t>
      </w:r>
      <w:r w:rsidR="006442EC">
        <w:rPr>
          <w:lang w:val="en-US"/>
        </w:rPr>
        <w:t>meV</w:t>
      </w:r>
      <w:r w:rsidR="00FA7D83">
        <w:rPr>
          <w:lang w:val="en-US"/>
        </w:rPr>
        <w:t>,</w:t>
      </w:r>
      <w:r w:rsidR="006442EC">
        <w:rPr>
          <w:lang w:val="en-US"/>
        </w:rPr>
        <w:t xml:space="preserve"> </w:t>
      </w:r>
      <w:r w:rsidR="00771C8B">
        <w:rPr>
          <w:lang w:val="en-US"/>
        </w:rPr>
        <w:t xml:space="preserve">for </w:t>
      </w:r>
      <w:r w:rsidR="000E6262" w:rsidRPr="000E6262">
        <w:rPr>
          <w:lang w:val="en-US"/>
        </w:rPr>
        <w:t>Bi</w:t>
      </w:r>
      <w:r w:rsidR="000E6262" w:rsidRPr="000E6262">
        <w:rPr>
          <w:vertAlign w:val="subscript"/>
          <w:lang w:val="en-US"/>
        </w:rPr>
        <w:t>2</w:t>
      </w:r>
      <w:r w:rsidR="00FA7D83">
        <w:rPr>
          <w:lang w:val="en-US"/>
        </w:rPr>
        <w:t>T</w:t>
      </w:r>
      <w:r w:rsidR="000E6262" w:rsidRPr="000E6262">
        <w:rPr>
          <w:lang w:val="en-US"/>
        </w:rPr>
        <w:t>e</w:t>
      </w:r>
      <w:r w:rsidR="000E6262" w:rsidRPr="000E6262">
        <w:rPr>
          <w:vertAlign w:val="subscript"/>
          <w:lang w:val="en-US"/>
        </w:rPr>
        <w:t>3</w:t>
      </w:r>
      <w:r w:rsidR="002F6D08" w:rsidRPr="002F6D08">
        <w:rPr>
          <w:lang w:val="en-US"/>
        </w:rPr>
        <w:t xml:space="preserve"> </w:t>
      </w:r>
      <w:r w:rsidR="002F6D08">
        <w:rPr>
          <w:lang w:val="en-US"/>
        </w:rPr>
        <w:t>and Bi</w:t>
      </w:r>
      <w:r w:rsidR="002F6D08" w:rsidRPr="002F6D08">
        <w:rPr>
          <w:vertAlign w:val="subscript"/>
          <w:lang w:val="en-US"/>
        </w:rPr>
        <w:t>2</w:t>
      </w:r>
      <w:r w:rsidR="00FA7D83">
        <w:rPr>
          <w:lang w:val="en-US"/>
        </w:rPr>
        <w:t>S</w:t>
      </w:r>
      <w:r w:rsidR="002F6D08">
        <w:rPr>
          <w:lang w:val="en-US"/>
        </w:rPr>
        <w:t>e</w:t>
      </w:r>
      <w:r w:rsidR="002F6D08" w:rsidRPr="002F6D08">
        <w:rPr>
          <w:vertAlign w:val="subscript"/>
          <w:lang w:val="en-US"/>
        </w:rPr>
        <w:t>3</w:t>
      </w:r>
      <w:r w:rsidR="00FA7D83">
        <w:rPr>
          <w:lang w:val="en-US"/>
        </w:rPr>
        <w:t xml:space="preserve">, </w:t>
      </w:r>
      <w:r w:rsidR="002F6D08">
        <w:rPr>
          <w:lang w:val="en-US"/>
        </w:rPr>
        <w:t>respectively</w:t>
      </w:r>
      <w:r w:rsidR="00771C8B">
        <w:rPr>
          <w:lang w:val="en-US"/>
        </w:rPr>
        <w:t>)</w:t>
      </w:r>
      <w:r w:rsidR="000E6262">
        <w:rPr>
          <w:lang w:val="en-US"/>
        </w:rPr>
        <w:t xml:space="preserve">. </w:t>
      </w:r>
      <w:r w:rsidR="004012EF">
        <w:rPr>
          <w:lang w:val="en-US"/>
        </w:rPr>
        <w:t xml:space="preserve">Furthermore, we checked </w:t>
      </w:r>
      <w:r w:rsidR="001E6525">
        <w:rPr>
          <w:lang w:val="en-US"/>
        </w:rPr>
        <w:t>how the</w:t>
      </w:r>
      <w:r w:rsidR="00155749">
        <w:rPr>
          <w:lang w:val="en-US"/>
        </w:rPr>
        <w:t xml:space="preserve"> distance from Au nanoparticle influences </w:t>
      </w:r>
      <w:r w:rsidR="00080217">
        <w:rPr>
          <w:lang w:val="en-US"/>
        </w:rPr>
        <w:t xml:space="preserve">the </w:t>
      </w:r>
      <w:r w:rsidR="001E6525">
        <w:rPr>
          <w:lang w:val="en-US"/>
        </w:rPr>
        <w:t xml:space="preserve">STS </w:t>
      </w:r>
      <w:r w:rsidR="000F52FC" w:rsidRPr="00194758">
        <w:rPr>
          <w:lang w:val="en-US"/>
        </w:rPr>
        <w:t>characteristics</w:t>
      </w:r>
      <w:r w:rsidR="009A2B95" w:rsidRPr="00194758">
        <w:rPr>
          <w:lang w:val="en-US"/>
        </w:rPr>
        <w:t>.</w:t>
      </w:r>
      <w:r w:rsidR="006D0A6E" w:rsidRPr="00194758">
        <w:rPr>
          <w:lang w:val="en-US"/>
        </w:rPr>
        <w:t xml:space="preserve"> </w:t>
      </w:r>
      <w:r w:rsidR="004A5C77" w:rsidRPr="00194758">
        <w:rPr>
          <w:lang w:val="en-US"/>
        </w:rPr>
        <w:t>We</w:t>
      </w:r>
      <w:r w:rsidR="004A5C77">
        <w:rPr>
          <w:lang w:val="en-US"/>
        </w:rPr>
        <w:t xml:space="preserve"> </w:t>
      </w:r>
      <w:r w:rsidR="00CA0F79">
        <w:rPr>
          <w:lang w:val="en-US"/>
        </w:rPr>
        <w:t>found</w:t>
      </w:r>
      <w:r w:rsidR="00AD6FA5">
        <w:rPr>
          <w:lang w:val="en-US"/>
        </w:rPr>
        <w:t xml:space="preserve"> a</w:t>
      </w:r>
      <w:r w:rsidR="004A5C77">
        <w:rPr>
          <w:lang w:val="en-US"/>
        </w:rPr>
        <w:t xml:space="preserve"> </w:t>
      </w:r>
      <w:r w:rsidR="002F06CF" w:rsidRPr="002F06CF">
        <w:rPr>
          <w:lang w:val="en-US"/>
        </w:rPr>
        <w:t xml:space="preserve">gradual </w:t>
      </w:r>
      <w:r w:rsidR="008B0119">
        <w:rPr>
          <w:lang w:val="en-US"/>
        </w:rPr>
        <w:t>chang</w:t>
      </w:r>
      <w:r w:rsidR="00AD6FA5">
        <w:rPr>
          <w:lang w:val="en-US"/>
        </w:rPr>
        <w:t>e</w:t>
      </w:r>
      <w:r w:rsidR="00A32D50">
        <w:rPr>
          <w:lang w:val="en-US"/>
        </w:rPr>
        <w:t>s</w:t>
      </w:r>
      <w:r w:rsidR="00AD6FA5">
        <w:rPr>
          <w:lang w:val="en-US"/>
        </w:rPr>
        <w:t xml:space="preserve"> </w:t>
      </w:r>
      <w:r w:rsidR="00AD6FA5" w:rsidRPr="00AD6FA5">
        <w:rPr>
          <w:lang w:val="en-US"/>
        </w:rPr>
        <w:t xml:space="preserve">in the </w:t>
      </w:r>
      <w:r w:rsidR="0067039D">
        <w:rPr>
          <w:lang w:val="en-US"/>
        </w:rPr>
        <w:t xml:space="preserve">electronic surface states </w:t>
      </w:r>
      <w:r w:rsidR="001A1774" w:rsidRPr="001A1774">
        <w:rPr>
          <w:lang w:val="en-US"/>
        </w:rPr>
        <w:t xml:space="preserve">while approaching the </w:t>
      </w:r>
      <w:r w:rsidR="006467DE">
        <w:rPr>
          <w:lang w:val="en-US"/>
        </w:rPr>
        <w:t xml:space="preserve">Au </w:t>
      </w:r>
      <w:r w:rsidR="001A1774" w:rsidRPr="001A1774">
        <w:rPr>
          <w:lang w:val="en-US"/>
        </w:rPr>
        <w:t>nanoparticle</w:t>
      </w:r>
      <w:r w:rsidR="00C26010">
        <w:rPr>
          <w:lang w:val="en-US"/>
        </w:rPr>
        <w:t>,</w:t>
      </w:r>
      <w:r w:rsidR="0098416A">
        <w:rPr>
          <w:lang w:val="en-US"/>
        </w:rPr>
        <w:t xml:space="preserve"> </w:t>
      </w:r>
      <w:r w:rsidR="00925E18">
        <w:rPr>
          <w:lang w:val="en-US"/>
        </w:rPr>
        <w:t xml:space="preserve">starting from </w:t>
      </w:r>
      <w:r w:rsidR="00537D2A">
        <w:rPr>
          <w:lang w:val="en-US"/>
        </w:rPr>
        <w:t>~</w:t>
      </w:r>
      <w:r w:rsidR="00083ECE">
        <w:rPr>
          <w:lang w:val="en-US"/>
        </w:rPr>
        <w:t xml:space="preserve">10 nm from </w:t>
      </w:r>
      <w:r w:rsidR="00191C71">
        <w:rPr>
          <w:lang w:val="en-US"/>
        </w:rPr>
        <w:t xml:space="preserve">the </w:t>
      </w:r>
      <w:r w:rsidR="001000C2">
        <w:rPr>
          <w:lang w:val="en-US"/>
        </w:rPr>
        <w:t xml:space="preserve">particle </w:t>
      </w:r>
      <w:r w:rsidR="00515D39">
        <w:rPr>
          <w:lang w:val="en-US"/>
        </w:rPr>
        <w:t>border</w:t>
      </w:r>
      <w:r w:rsidR="001A1774">
        <w:rPr>
          <w:lang w:val="en-US"/>
        </w:rPr>
        <w:t>.</w:t>
      </w:r>
    </w:p>
    <w:p w14:paraId="4995840D" w14:textId="77777777" w:rsidR="00A32D50" w:rsidRDefault="00A32D50" w:rsidP="006D0A6E">
      <w:pPr>
        <w:rPr>
          <w:lang w:val="en-US"/>
        </w:rPr>
      </w:pPr>
    </w:p>
    <w:p w14:paraId="461715A3" w14:textId="159DF758" w:rsidR="00C106F4" w:rsidRPr="00F02338" w:rsidRDefault="00AC6440" w:rsidP="00C106F4">
      <w:pPr>
        <w:rPr>
          <w:lang w:val="en-US"/>
        </w:rPr>
      </w:pPr>
      <w:r w:rsidRPr="00F02338">
        <w:rPr>
          <w:lang w:val="en-US"/>
        </w:rPr>
        <w:t xml:space="preserve">[1] </w:t>
      </w:r>
      <w:r w:rsidR="000B2AA8" w:rsidRPr="00F02338">
        <w:rPr>
          <w:lang w:val="en-US"/>
        </w:rPr>
        <w:t xml:space="preserve">K. </w:t>
      </w:r>
      <w:r w:rsidRPr="00F02338">
        <w:rPr>
          <w:lang w:val="en-US"/>
        </w:rPr>
        <w:t>Nowak</w:t>
      </w:r>
      <w:r w:rsidR="00F02338" w:rsidRPr="00F02338">
        <w:rPr>
          <w:lang w:val="en-US"/>
        </w:rPr>
        <w:t xml:space="preserve"> </w:t>
      </w:r>
      <w:r w:rsidR="000B2AA8" w:rsidRPr="00F02338">
        <w:rPr>
          <w:lang w:val="en-US"/>
        </w:rPr>
        <w:t xml:space="preserve">et al., </w:t>
      </w:r>
      <w:r w:rsidR="00B00D5C" w:rsidRPr="00F02338">
        <w:rPr>
          <w:lang w:val="en-US"/>
        </w:rPr>
        <w:t>Materials</w:t>
      </w:r>
      <w:r w:rsidR="002B3B39" w:rsidRPr="00F02338">
        <w:rPr>
          <w:lang w:val="en-US"/>
        </w:rPr>
        <w:t xml:space="preserve"> </w:t>
      </w:r>
      <w:r w:rsidR="00B00D5C" w:rsidRPr="00D24591">
        <w:rPr>
          <w:lang w:val="en-US"/>
        </w:rPr>
        <w:t>15</w:t>
      </w:r>
      <w:r w:rsidR="00B00D5C" w:rsidRPr="00F02338">
        <w:rPr>
          <w:lang w:val="en-US"/>
        </w:rPr>
        <w:t>, 2083</w:t>
      </w:r>
      <w:r w:rsidR="002B3B39" w:rsidRPr="00F02338">
        <w:rPr>
          <w:lang w:val="en-US"/>
        </w:rPr>
        <w:t xml:space="preserve"> (2022)</w:t>
      </w:r>
    </w:p>
    <w:p w14:paraId="6D38D829" w14:textId="29F4AF47" w:rsidR="00AB2BC1" w:rsidRPr="00A00721" w:rsidRDefault="00C106F4" w:rsidP="00DD326E">
      <w:pPr>
        <w:rPr>
          <w:lang w:val="en-US"/>
        </w:rPr>
      </w:pPr>
      <w:r w:rsidRPr="00F02338">
        <w:rPr>
          <w:lang w:val="en-US"/>
        </w:rPr>
        <w:t xml:space="preserve">[2] </w:t>
      </w:r>
      <w:r w:rsidR="002402B0" w:rsidRPr="002402B0">
        <w:rPr>
          <w:lang w:val="en-US"/>
        </w:rPr>
        <w:t>M.</w:t>
      </w:r>
      <w:r w:rsidR="002402B0">
        <w:rPr>
          <w:lang w:val="en-US"/>
        </w:rPr>
        <w:t xml:space="preserve"> </w:t>
      </w:r>
      <w:r w:rsidR="002402B0" w:rsidRPr="002402B0">
        <w:rPr>
          <w:lang w:val="en-US"/>
        </w:rPr>
        <w:t>Jurczyszyn</w:t>
      </w:r>
      <w:r w:rsidR="002402B0">
        <w:rPr>
          <w:lang w:val="en-US"/>
        </w:rPr>
        <w:t xml:space="preserve"> </w:t>
      </w:r>
      <w:r w:rsidR="002402B0" w:rsidRPr="002402B0">
        <w:rPr>
          <w:lang w:val="en-US"/>
        </w:rPr>
        <w:t>et</w:t>
      </w:r>
      <w:r w:rsidR="002402B0">
        <w:rPr>
          <w:lang w:val="en-US"/>
        </w:rPr>
        <w:t xml:space="preserve"> </w:t>
      </w:r>
      <w:r w:rsidR="002402B0" w:rsidRPr="002402B0">
        <w:rPr>
          <w:lang w:val="en-US"/>
        </w:rPr>
        <w:t>al.</w:t>
      </w:r>
      <w:r w:rsidR="002402B0">
        <w:rPr>
          <w:lang w:val="en-US"/>
        </w:rPr>
        <w:t>,</w:t>
      </w:r>
      <w:r w:rsidR="002402B0" w:rsidRPr="002402B0">
        <w:rPr>
          <w:lang w:val="en-US"/>
        </w:rPr>
        <w:t xml:space="preserve"> </w:t>
      </w:r>
      <w:r w:rsidR="00577C91" w:rsidRPr="00577C91">
        <w:rPr>
          <w:lang w:val="en-US"/>
        </w:rPr>
        <w:t>Applied Surface Science 528</w:t>
      </w:r>
      <w:r w:rsidR="0065366F">
        <w:rPr>
          <w:lang w:val="en-US"/>
        </w:rPr>
        <w:t>,</w:t>
      </w:r>
      <w:r w:rsidR="00577C91" w:rsidRPr="00577C91">
        <w:rPr>
          <w:lang w:val="en-US"/>
        </w:rPr>
        <w:t xml:space="preserve"> 146978</w:t>
      </w:r>
      <w:r w:rsidR="00577C91" w:rsidRPr="00577C91">
        <w:rPr>
          <w:lang w:val="en-US"/>
        </w:rPr>
        <w:t xml:space="preserve"> </w:t>
      </w:r>
      <w:r w:rsidR="00107E86" w:rsidRPr="00107E86">
        <w:rPr>
          <w:lang w:val="en-US"/>
        </w:rPr>
        <w:t xml:space="preserve">(2020) </w:t>
      </w:r>
    </w:p>
    <w:sectPr w:rsidR="00AB2BC1" w:rsidRPr="00A00721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10781"/>
    <w:rsid w:val="00032F55"/>
    <w:rsid w:val="00041A30"/>
    <w:rsid w:val="00045D06"/>
    <w:rsid w:val="00080217"/>
    <w:rsid w:val="00083297"/>
    <w:rsid w:val="00083ECE"/>
    <w:rsid w:val="00096132"/>
    <w:rsid w:val="000B2AA8"/>
    <w:rsid w:val="000C06AC"/>
    <w:rsid w:val="000D0C8B"/>
    <w:rsid w:val="000D700D"/>
    <w:rsid w:val="000D767E"/>
    <w:rsid w:val="000E304A"/>
    <w:rsid w:val="000E6262"/>
    <w:rsid w:val="000F039E"/>
    <w:rsid w:val="000F0438"/>
    <w:rsid w:val="000F04C9"/>
    <w:rsid w:val="000F0570"/>
    <w:rsid w:val="000F52FC"/>
    <w:rsid w:val="001000C2"/>
    <w:rsid w:val="00101A2D"/>
    <w:rsid w:val="00107E86"/>
    <w:rsid w:val="00117A0B"/>
    <w:rsid w:val="00137EF9"/>
    <w:rsid w:val="00147EB9"/>
    <w:rsid w:val="00151E08"/>
    <w:rsid w:val="00154585"/>
    <w:rsid w:val="00155749"/>
    <w:rsid w:val="00171F01"/>
    <w:rsid w:val="00187EEF"/>
    <w:rsid w:val="00190E7D"/>
    <w:rsid w:val="00191C71"/>
    <w:rsid w:val="00192721"/>
    <w:rsid w:val="00194758"/>
    <w:rsid w:val="00195B8E"/>
    <w:rsid w:val="001A1774"/>
    <w:rsid w:val="001A7ED3"/>
    <w:rsid w:val="001B2607"/>
    <w:rsid w:val="001B6E28"/>
    <w:rsid w:val="001C49A6"/>
    <w:rsid w:val="001C4F71"/>
    <w:rsid w:val="001E6525"/>
    <w:rsid w:val="001F6FBC"/>
    <w:rsid w:val="00202370"/>
    <w:rsid w:val="00204AA5"/>
    <w:rsid w:val="00225775"/>
    <w:rsid w:val="002402B0"/>
    <w:rsid w:val="00244392"/>
    <w:rsid w:val="00244451"/>
    <w:rsid w:val="002452EC"/>
    <w:rsid w:val="00245794"/>
    <w:rsid w:val="00256E77"/>
    <w:rsid w:val="00267614"/>
    <w:rsid w:val="00270E71"/>
    <w:rsid w:val="00286A68"/>
    <w:rsid w:val="002B3B39"/>
    <w:rsid w:val="002D4400"/>
    <w:rsid w:val="002E5BBF"/>
    <w:rsid w:val="002F06CF"/>
    <w:rsid w:val="002F6D08"/>
    <w:rsid w:val="00302924"/>
    <w:rsid w:val="003064E3"/>
    <w:rsid w:val="003067FD"/>
    <w:rsid w:val="00306C8C"/>
    <w:rsid w:val="003125B3"/>
    <w:rsid w:val="00316600"/>
    <w:rsid w:val="00325958"/>
    <w:rsid w:val="00341173"/>
    <w:rsid w:val="0034209B"/>
    <w:rsid w:val="003432FB"/>
    <w:rsid w:val="0034394B"/>
    <w:rsid w:val="003466AB"/>
    <w:rsid w:val="00377508"/>
    <w:rsid w:val="003A05F8"/>
    <w:rsid w:val="003A29B2"/>
    <w:rsid w:val="003A346C"/>
    <w:rsid w:val="003C0244"/>
    <w:rsid w:val="003C3F1A"/>
    <w:rsid w:val="003D2464"/>
    <w:rsid w:val="003D600B"/>
    <w:rsid w:val="003E191B"/>
    <w:rsid w:val="003F0159"/>
    <w:rsid w:val="003F4B7C"/>
    <w:rsid w:val="003F572D"/>
    <w:rsid w:val="004012EF"/>
    <w:rsid w:val="00420805"/>
    <w:rsid w:val="004238C7"/>
    <w:rsid w:val="00473580"/>
    <w:rsid w:val="004738F7"/>
    <w:rsid w:val="004A4B91"/>
    <w:rsid w:val="004A52A1"/>
    <w:rsid w:val="004A5C77"/>
    <w:rsid w:val="004B5C1B"/>
    <w:rsid w:val="004E197C"/>
    <w:rsid w:val="004F6822"/>
    <w:rsid w:val="00506D09"/>
    <w:rsid w:val="00511857"/>
    <w:rsid w:val="00515D39"/>
    <w:rsid w:val="00520AB5"/>
    <w:rsid w:val="00527D79"/>
    <w:rsid w:val="00532601"/>
    <w:rsid w:val="00537D2A"/>
    <w:rsid w:val="00541A91"/>
    <w:rsid w:val="00546022"/>
    <w:rsid w:val="00547AFA"/>
    <w:rsid w:val="00552596"/>
    <w:rsid w:val="005548F9"/>
    <w:rsid w:val="00573DBB"/>
    <w:rsid w:val="005754CD"/>
    <w:rsid w:val="0057794D"/>
    <w:rsid w:val="00577C91"/>
    <w:rsid w:val="00577F60"/>
    <w:rsid w:val="005933C6"/>
    <w:rsid w:val="005A0553"/>
    <w:rsid w:val="005A2282"/>
    <w:rsid w:val="005B4B33"/>
    <w:rsid w:val="005D13EE"/>
    <w:rsid w:val="005D2290"/>
    <w:rsid w:val="005D2F61"/>
    <w:rsid w:val="005D6ADB"/>
    <w:rsid w:val="005E09B6"/>
    <w:rsid w:val="0060189E"/>
    <w:rsid w:val="00633329"/>
    <w:rsid w:val="006442EC"/>
    <w:rsid w:val="006467DB"/>
    <w:rsid w:val="006467DE"/>
    <w:rsid w:val="0065366F"/>
    <w:rsid w:val="006601CA"/>
    <w:rsid w:val="006609F0"/>
    <w:rsid w:val="00660F7B"/>
    <w:rsid w:val="006676E3"/>
    <w:rsid w:val="0067039D"/>
    <w:rsid w:val="00677998"/>
    <w:rsid w:val="00684C77"/>
    <w:rsid w:val="00693195"/>
    <w:rsid w:val="006B15AA"/>
    <w:rsid w:val="006B1A65"/>
    <w:rsid w:val="006B7E49"/>
    <w:rsid w:val="006D0A6E"/>
    <w:rsid w:val="006E12C6"/>
    <w:rsid w:val="006F0B5C"/>
    <w:rsid w:val="0070495D"/>
    <w:rsid w:val="00704E47"/>
    <w:rsid w:val="00712561"/>
    <w:rsid w:val="00771C8B"/>
    <w:rsid w:val="00771DCD"/>
    <w:rsid w:val="007A5C1F"/>
    <w:rsid w:val="007B4EA1"/>
    <w:rsid w:val="007B58E2"/>
    <w:rsid w:val="007C6D8C"/>
    <w:rsid w:val="007D2E7E"/>
    <w:rsid w:val="007E017D"/>
    <w:rsid w:val="007F54E9"/>
    <w:rsid w:val="007F7A17"/>
    <w:rsid w:val="00800F0F"/>
    <w:rsid w:val="00804BB0"/>
    <w:rsid w:val="00820DCA"/>
    <w:rsid w:val="00846558"/>
    <w:rsid w:val="008552E3"/>
    <w:rsid w:val="008A1B72"/>
    <w:rsid w:val="008B0119"/>
    <w:rsid w:val="008B7BEF"/>
    <w:rsid w:val="008C427D"/>
    <w:rsid w:val="008C65A3"/>
    <w:rsid w:val="008F2057"/>
    <w:rsid w:val="009132AF"/>
    <w:rsid w:val="00925E18"/>
    <w:rsid w:val="00931E94"/>
    <w:rsid w:val="00934F0E"/>
    <w:rsid w:val="00937422"/>
    <w:rsid w:val="00961BCB"/>
    <w:rsid w:val="0096297A"/>
    <w:rsid w:val="0096307F"/>
    <w:rsid w:val="00970774"/>
    <w:rsid w:val="00983700"/>
    <w:rsid w:val="0098416A"/>
    <w:rsid w:val="009974D3"/>
    <w:rsid w:val="009A2B95"/>
    <w:rsid w:val="009A2BE3"/>
    <w:rsid w:val="009A4679"/>
    <w:rsid w:val="009B3AE4"/>
    <w:rsid w:val="009C665B"/>
    <w:rsid w:val="009F0E55"/>
    <w:rsid w:val="00A00721"/>
    <w:rsid w:val="00A02B2E"/>
    <w:rsid w:val="00A12CBE"/>
    <w:rsid w:val="00A17FE3"/>
    <w:rsid w:val="00A221E5"/>
    <w:rsid w:val="00A32D50"/>
    <w:rsid w:val="00A4213D"/>
    <w:rsid w:val="00A42269"/>
    <w:rsid w:val="00A622DC"/>
    <w:rsid w:val="00A65C39"/>
    <w:rsid w:val="00A7518B"/>
    <w:rsid w:val="00A94C03"/>
    <w:rsid w:val="00A9698A"/>
    <w:rsid w:val="00AA2713"/>
    <w:rsid w:val="00AB2BC1"/>
    <w:rsid w:val="00AC6440"/>
    <w:rsid w:val="00AD5A91"/>
    <w:rsid w:val="00AD6FA5"/>
    <w:rsid w:val="00AE71CE"/>
    <w:rsid w:val="00B00D5C"/>
    <w:rsid w:val="00B017F7"/>
    <w:rsid w:val="00B07941"/>
    <w:rsid w:val="00B17E58"/>
    <w:rsid w:val="00B31BA6"/>
    <w:rsid w:val="00B36964"/>
    <w:rsid w:val="00B41C73"/>
    <w:rsid w:val="00B65720"/>
    <w:rsid w:val="00B818A0"/>
    <w:rsid w:val="00B92FCA"/>
    <w:rsid w:val="00BA3B0A"/>
    <w:rsid w:val="00BD481B"/>
    <w:rsid w:val="00BE5E2F"/>
    <w:rsid w:val="00BF4AF2"/>
    <w:rsid w:val="00C00D66"/>
    <w:rsid w:val="00C106F4"/>
    <w:rsid w:val="00C158D1"/>
    <w:rsid w:val="00C16ED4"/>
    <w:rsid w:val="00C247BB"/>
    <w:rsid w:val="00C26010"/>
    <w:rsid w:val="00C33DAD"/>
    <w:rsid w:val="00C43982"/>
    <w:rsid w:val="00C50AC5"/>
    <w:rsid w:val="00C555A0"/>
    <w:rsid w:val="00C645C4"/>
    <w:rsid w:val="00C92CB2"/>
    <w:rsid w:val="00CA0F79"/>
    <w:rsid w:val="00CF468F"/>
    <w:rsid w:val="00CF58A2"/>
    <w:rsid w:val="00D156CB"/>
    <w:rsid w:val="00D24591"/>
    <w:rsid w:val="00D36DF7"/>
    <w:rsid w:val="00D3765F"/>
    <w:rsid w:val="00D45C61"/>
    <w:rsid w:val="00D56A8E"/>
    <w:rsid w:val="00D660C0"/>
    <w:rsid w:val="00D728D7"/>
    <w:rsid w:val="00D72EF0"/>
    <w:rsid w:val="00D90FFA"/>
    <w:rsid w:val="00D925D4"/>
    <w:rsid w:val="00DA1E55"/>
    <w:rsid w:val="00DA4C7F"/>
    <w:rsid w:val="00DA6CB2"/>
    <w:rsid w:val="00DD326E"/>
    <w:rsid w:val="00DE370B"/>
    <w:rsid w:val="00DE7D42"/>
    <w:rsid w:val="00DF5BD1"/>
    <w:rsid w:val="00E049D4"/>
    <w:rsid w:val="00E17CEF"/>
    <w:rsid w:val="00E4292F"/>
    <w:rsid w:val="00E6147D"/>
    <w:rsid w:val="00E61894"/>
    <w:rsid w:val="00E63A39"/>
    <w:rsid w:val="00E655BD"/>
    <w:rsid w:val="00EB2607"/>
    <w:rsid w:val="00EB3583"/>
    <w:rsid w:val="00EF7B9D"/>
    <w:rsid w:val="00F004CE"/>
    <w:rsid w:val="00F02338"/>
    <w:rsid w:val="00F429B2"/>
    <w:rsid w:val="00F51220"/>
    <w:rsid w:val="00F522B6"/>
    <w:rsid w:val="00F60289"/>
    <w:rsid w:val="00F60E46"/>
    <w:rsid w:val="00F65507"/>
    <w:rsid w:val="00F7159D"/>
    <w:rsid w:val="00F72BBA"/>
    <w:rsid w:val="00F739E2"/>
    <w:rsid w:val="00F81968"/>
    <w:rsid w:val="00F90173"/>
    <w:rsid w:val="00F94D51"/>
    <w:rsid w:val="00FA37AE"/>
    <w:rsid w:val="00FA462C"/>
    <w:rsid w:val="00FA7D83"/>
    <w:rsid w:val="00FC3B7C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1">
    <w:name w:val="heading 1"/>
    <w:basedOn w:val="a"/>
    <w:next w:val="a"/>
    <w:link w:val="10"/>
    <w:qFormat/>
    <w:rsid w:val="003C3F1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3">
    <w:name w:val="Title"/>
    <w:basedOn w:val="a"/>
    <w:link w:val="a4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a4">
    <w:name w:val="Назва Знак"/>
    <w:basedOn w:val="a0"/>
    <w:link w:val="a3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a5">
    <w:name w:val="Body Text Indent"/>
    <w:basedOn w:val="a"/>
    <w:link w:val="a6"/>
    <w:semiHidden/>
    <w:rsid w:val="003C3F1A"/>
    <w:pPr>
      <w:tabs>
        <w:tab w:val="clear" w:pos="284"/>
      </w:tabs>
      <w:ind w:firstLine="284"/>
    </w:pPr>
  </w:style>
  <w:style w:type="character" w:customStyle="1" w:styleId="a6">
    <w:name w:val="Основний текст з відступом Знак"/>
    <w:basedOn w:val="a0"/>
    <w:link w:val="a5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a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a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a5"/>
    <w:rsid w:val="003C3F1A"/>
  </w:style>
  <w:style w:type="character" w:customStyle="1" w:styleId="30">
    <w:name w:val="Заголовок 3 Знак"/>
    <w:basedOn w:val="a0"/>
    <w:link w:val="3"/>
    <w:uiPriority w:val="9"/>
    <w:semiHidden/>
    <w:rsid w:val="00F60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Andrii Naumov</cp:lastModifiedBy>
  <cp:revision>32</cp:revision>
  <cp:lastPrinted>2022-04-29T10:10:00Z</cp:lastPrinted>
  <dcterms:created xsi:type="dcterms:W3CDTF">2022-04-29T09:36:00Z</dcterms:created>
  <dcterms:modified xsi:type="dcterms:W3CDTF">2022-04-29T12:53:00Z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